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CB6B" w14:textId="77777777" w:rsidR="00FA339C" w:rsidRDefault="00FA339C" w:rsidP="00FA339C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9C3BD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64BDE4FC" w14:textId="631F7474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9C3BD0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</w:t>
            </w:r>
            <w:r w:rsidR="00130B4C">
              <w:rPr>
                <w:rFonts w:ascii="Arial Narrow" w:hAnsi="Arial Narrow"/>
              </w:rPr>
              <w:t>6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76117212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 xml:space="preserve">, describe your follow-up instruction. What targeted intervention and/or individual strategy will you use to support the FS’s progress toward meeting the ELA/Literacy and/or ELD </w:t>
      </w:r>
      <w:r w:rsidR="00C30C8D">
        <w:t xml:space="preserve">follow-up </w:t>
      </w:r>
      <w:r w:rsidRPr="003A2622">
        <w:t>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 xml:space="preserve">, describe your follow-up instruction. How will you plan instruction that deepens and/or advances the FS’s ELA/Literacy and/or ELD </w:t>
      </w:r>
      <w:r w:rsidR="00C30C8D">
        <w:t xml:space="preserve">follow-up </w:t>
      </w:r>
      <w:r w:rsidRPr="003A2622">
        <w:t>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2860ACBB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 xml:space="preserve">Describe how you plan to leverage the FS’s assets </w:t>
      </w:r>
      <w:r w:rsidR="00130B4C">
        <w:t xml:space="preserve">(visual/sensory, learning media, cultural and/or linguistic) </w:t>
      </w:r>
      <w:r w:rsidRPr="003A2622">
        <w:t>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BE15" w14:textId="77777777" w:rsidR="00300B2F" w:rsidRDefault="00300B2F" w:rsidP="004E7F3B">
      <w:r>
        <w:separator/>
      </w:r>
    </w:p>
  </w:endnote>
  <w:endnote w:type="continuationSeparator" w:id="0">
    <w:p w14:paraId="720D7516" w14:textId="77777777" w:rsidR="00300B2F" w:rsidRDefault="00300B2F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F13D" w14:textId="77777777" w:rsidR="00300B2F" w:rsidRDefault="00300B2F" w:rsidP="004E7F3B">
      <w:r>
        <w:separator/>
      </w:r>
    </w:p>
  </w:footnote>
  <w:footnote w:type="continuationSeparator" w:id="0">
    <w:p w14:paraId="6C5F33A5" w14:textId="77777777" w:rsidR="00300B2F" w:rsidRDefault="00300B2F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03CB9E4" w:rsidR="00FE5E07" w:rsidRPr="00693423" w:rsidRDefault="009C3BD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41207" wp14:editId="1B248B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2D44143E" w14:textId="77777777" w:rsidR="00FA339C" w:rsidRDefault="00FA339C" w:rsidP="00FA339C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61AE"/>
    <w:rsid w:val="00057F22"/>
    <w:rsid w:val="000633FD"/>
    <w:rsid w:val="000650A5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C7790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0B4C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03B3"/>
    <w:rsid w:val="002F50C5"/>
    <w:rsid w:val="002F6906"/>
    <w:rsid w:val="00300B2F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07624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8595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4FC0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8F718A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BD0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0C8D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29EC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0CEA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339C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C3BD0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213</Words>
  <Characters>1189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38</cp:revision>
  <dcterms:created xsi:type="dcterms:W3CDTF">2024-12-19T23:05:00Z</dcterms:created>
  <dcterms:modified xsi:type="dcterms:W3CDTF">2026-07-30T13:48:00Z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