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28623" w14:textId="537C8A03" w:rsidR="002957B3" w:rsidRDefault="0046475B" w:rsidP="009028D8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Deaf and Hard of Hearing</w:t>
      </w:r>
    </w:p>
    <w:p w14:paraId="78B42955" w14:textId="7E6D9C91" w:rsidR="00F81064" w:rsidRDefault="00EA4AEF" w:rsidP="009028D8">
      <w:pPr>
        <w:pStyle w:val="SectionHeader1"/>
        <w:spacing w:before="0" w:after="24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>Step 1: Plan</w:t>
      </w:r>
      <w:r>
        <w:rPr>
          <w:rFonts w:ascii="Arial" w:hAnsi="Arial" w:cs="Arial"/>
          <w:szCs w:val="36"/>
        </w:rPr>
        <w:t>—</w:t>
      </w:r>
      <w:r w:rsidR="003337D1">
        <w:rPr>
          <w:rFonts w:ascii="Arial" w:hAnsi="Arial" w:cs="Arial"/>
          <w:szCs w:val="36"/>
        </w:rPr>
        <w:t xml:space="preserve">Part A: </w:t>
      </w:r>
      <w:r w:rsidR="0081397B">
        <w:rPr>
          <w:rFonts w:ascii="Arial" w:hAnsi="Arial" w:cs="Arial"/>
          <w:szCs w:val="36"/>
        </w:rPr>
        <w:t>Contextual Information</w:t>
      </w:r>
      <w:r w:rsidR="00574960">
        <w:rPr>
          <w:rFonts w:ascii="Arial" w:hAnsi="Arial" w:cs="Arial"/>
          <w:szCs w:val="36"/>
        </w:rPr>
        <w:t xml:space="preserve"> Template</w:t>
      </w:r>
      <w:r w:rsidR="00630F6C">
        <w:rPr>
          <w:rFonts w:ascii="Arial" w:hAnsi="Arial" w:cs="Arial"/>
          <w:szCs w:val="36"/>
        </w:rPr>
        <w:t xml:space="preserve">, </w:t>
      </w:r>
      <w:r w:rsidR="00630F6C" w:rsidRPr="002033D8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E32975" w14:paraId="41572B50" w14:textId="77777777" w:rsidTr="00DF43A6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F9E4DB"/>
          </w:tcPr>
          <w:p w14:paraId="29692257" w14:textId="1DC33255" w:rsidR="00E32975" w:rsidRDefault="00E32975" w:rsidP="009028D8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5075CF">
              <w:rPr>
                <w:rFonts w:ascii="Arial Narrow" w:hAnsi="Arial Narrow"/>
                <w:b/>
              </w:rPr>
              <w:t>Directions:</w:t>
            </w:r>
            <w:r w:rsidRPr="00C13482">
              <w:rPr>
                <w:rFonts w:ascii="Arial Narrow" w:hAnsi="Arial Narrow"/>
              </w:rPr>
              <w:t xml:space="preserve"> </w:t>
            </w:r>
            <w:r w:rsidR="007C7087" w:rsidRPr="00005AFC">
              <w:rPr>
                <w:rFonts w:ascii="Arial Narrow" w:hAnsi="Arial Narrow"/>
              </w:rPr>
              <w:t>Type your responses within the brackets following each prompt</w:t>
            </w:r>
            <w:r w:rsidR="005E6DD1">
              <w:rPr>
                <w:rFonts w:ascii="Arial Narrow" w:hAnsi="Arial Narrow"/>
              </w:rPr>
              <w:t xml:space="preserve"> (up to </w:t>
            </w:r>
            <w:r w:rsidR="00DF43A6">
              <w:rPr>
                <w:rFonts w:ascii="Arial Narrow" w:hAnsi="Arial Narrow"/>
              </w:rPr>
              <w:t>5</w:t>
            </w:r>
            <w:r w:rsidR="005E6DD1">
              <w:rPr>
                <w:rFonts w:ascii="Arial Narrow" w:hAnsi="Arial Narrow"/>
              </w:rPr>
              <w:t xml:space="preserve"> pages)</w:t>
            </w:r>
            <w:r w:rsidR="007C7087" w:rsidRPr="00005AFC">
              <w:rPr>
                <w:rFonts w:ascii="Arial Narrow" w:hAnsi="Arial Narrow"/>
              </w:rPr>
              <w:t>. Do not delete or alter the prompts.</w:t>
            </w:r>
            <w:r w:rsidR="007C7087">
              <w:rPr>
                <w:rFonts w:ascii="Arial Narrow" w:hAnsi="Arial Narrow"/>
              </w:rPr>
              <w:t xml:space="preserve"> For more information, see pages </w:t>
            </w:r>
            <w:r w:rsidR="0046475B">
              <w:rPr>
                <w:rFonts w:ascii="Arial Narrow" w:hAnsi="Arial Narrow"/>
              </w:rPr>
              <w:t>20</w:t>
            </w:r>
            <w:r w:rsidR="007C7087">
              <w:rPr>
                <w:rFonts w:ascii="Arial Narrow" w:hAnsi="Arial Narrow"/>
              </w:rPr>
              <w:t>–</w:t>
            </w:r>
            <w:r w:rsidR="0046475B">
              <w:rPr>
                <w:rFonts w:ascii="Arial Narrow" w:hAnsi="Arial Narrow"/>
              </w:rPr>
              <w:t>23</w:t>
            </w:r>
            <w:r w:rsidR="007C7087">
              <w:rPr>
                <w:rFonts w:ascii="Arial Narrow" w:hAnsi="Arial Narrow"/>
              </w:rPr>
              <w:t xml:space="preserve"> of the Literacy </w:t>
            </w:r>
            <w:r w:rsidR="00C93A8C">
              <w:rPr>
                <w:rFonts w:ascii="Arial Narrow" w:hAnsi="Arial Narrow"/>
              </w:rPr>
              <w:t xml:space="preserve">Cycle </w:t>
            </w:r>
            <w:r w:rsidR="007C7087">
              <w:rPr>
                <w:rFonts w:ascii="Arial Narrow" w:hAnsi="Arial Narrow"/>
              </w:rPr>
              <w:t>Performance Assessment Guide.</w:t>
            </w:r>
          </w:p>
        </w:tc>
      </w:tr>
    </w:tbl>
    <w:p w14:paraId="55D0C581" w14:textId="1ED96BC7" w:rsidR="00DF43A6" w:rsidRDefault="00DF43A6" w:rsidP="00DF43A6">
      <w:pPr>
        <w:pStyle w:val="Prompt"/>
        <w:tabs>
          <w:tab w:val="clear" w:pos="360"/>
        </w:tabs>
        <w:rPr>
          <w:shd w:val="pct15" w:color="auto" w:fill="auto"/>
        </w:rPr>
      </w:pPr>
      <w:r>
        <w:rPr>
          <w:shd w:val="pct15" w:color="auto" w:fill="auto"/>
        </w:rPr>
        <w:t>Provide the focus student’s (FS’s):</w:t>
      </w:r>
    </w:p>
    <w:p w14:paraId="281F101C" w14:textId="77777777" w:rsidR="00DF43A6" w:rsidRPr="00FE5E07" w:rsidRDefault="00DF43A6" w:rsidP="00DF43A6"/>
    <w:p w14:paraId="2743FC6C" w14:textId="423B9C9F" w:rsidR="00404A5D" w:rsidRPr="00FE5E07" w:rsidRDefault="00A6077D" w:rsidP="009028D8">
      <w:pPr>
        <w:pStyle w:val="Prompt"/>
        <w:tabs>
          <w:tab w:val="clear" w:pos="360"/>
        </w:tabs>
        <w:spacing w:before="120"/>
      </w:pPr>
      <w:r w:rsidRPr="00A6077D">
        <w:rPr>
          <w:shd w:val="pct15" w:color="auto" w:fill="auto"/>
        </w:rPr>
        <w:t>•</w:t>
      </w:r>
      <w:r w:rsidRPr="00A6077D">
        <w:rPr>
          <w:shd w:val="pct15" w:color="auto" w:fill="auto"/>
        </w:rPr>
        <w:tab/>
      </w:r>
      <w:r w:rsidR="00404A5D">
        <w:rPr>
          <w:shd w:val="pct15" w:color="auto" w:fill="auto"/>
        </w:rPr>
        <w:t>Age and grade level:</w:t>
      </w:r>
    </w:p>
    <w:p w14:paraId="76377E11" w14:textId="77777777" w:rsidR="00404A5D" w:rsidRDefault="00404A5D" w:rsidP="009028D8">
      <w:r w:rsidRPr="00FE5E07">
        <w:t xml:space="preserve">[ </w:t>
      </w:r>
      <w:r>
        <w:t xml:space="preserve"> </w:t>
      </w:r>
      <w:r w:rsidRPr="00FE5E07">
        <w:t>]</w:t>
      </w:r>
    </w:p>
    <w:p w14:paraId="201FF884" w14:textId="55928157" w:rsidR="009D24D9" w:rsidRPr="00FE5E07" w:rsidRDefault="00404A5D" w:rsidP="009028D8">
      <w:pPr>
        <w:pStyle w:val="Prompt"/>
        <w:tabs>
          <w:tab w:val="clear" w:pos="360"/>
        </w:tabs>
      </w:pPr>
      <w:r w:rsidRPr="00A6077D">
        <w:rPr>
          <w:shd w:val="pct15" w:color="auto" w:fill="auto"/>
        </w:rPr>
        <w:t>•</w:t>
      </w:r>
      <w:r>
        <w:rPr>
          <w:shd w:val="pct15" w:color="auto" w:fill="auto"/>
        </w:rPr>
        <w:tab/>
      </w:r>
      <w:r w:rsidR="005E6DD1">
        <w:rPr>
          <w:shd w:val="pct15" w:color="auto" w:fill="auto"/>
        </w:rPr>
        <w:t xml:space="preserve">Assets </w:t>
      </w:r>
      <w:r w:rsidR="00A6077D" w:rsidRPr="00A6077D">
        <w:rPr>
          <w:shd w:val="pct15" w:color="auto" w:fill="auto"/>
        </w:rPr>
        <w:t>and</w:t>
      </w:r>
      <w:r w:rsidR="006B086A">
        <w:rPr>
          <w:shd w:val="pct15" w:color="auto" w:fill="auto"/>
        </w:rPr>
        <w:t>/or interests</w:t>
      </w:r>
      <w:r w:rsidR="00882525">
        <w:rPr>
          <w:shd w:val="pct15" w:color="auto" w:fill="auto"/>
        </w:rPr>
        <w:t>:</w:t>
      </w:r>
    </w:p>
    <w:p w14:paraId="058D94DB" w14:textId="77777777" w:rsidR="009D24D9" w:rsidRDefault="009D24D9" w:rsidP="009028D8">
      <w:r w:rsidRPr="00FE5E07">
        <w:t xml:space="preserve">[ </w:t>
      </w:r>
      <w:r>
        <w:t xml:space="preserve"> </w:t>
      </w:r>
      <w:r w:rsidRPr="00FE5E07">
        <w:t>]</w:t>
      </w:r>
    </w:p>
    <w:p w14:paraId="7778E69B" w14:textId="587DDA86" w:rsidR="00DF43A6" w:rsidRDefault="00DF43A6" w:rsidP="00DF43A6">
      <w:pPr>
        <w:pStyle w:val="Prompt"/>
        <w:numPr>
          <w:ilvl w:val="0"/>
          <w:numId w:val="18"/>
        </w:numPr>
        <w:tabs>
          <w:tab w:val="clear" w:pos="360"/>
        </w:tabs>
        <w:ind w:left="360"/>
      </w:pPr>
      <w:bookmarkStart w:id="0" w:name="_Hlk156459111"/>
      <w:r w:rsidRPr="00410870">
        <w:rPr>
          <w:b/>
          <w:bCs/>
          <w:shd w:val="pct15" w:color="auto" w:fill="auto"/>
        </w:rPr>
        <w:t>If your FS is a district-/school-identified English learner, Fluent English Proficient (reclassified English learner), Heritage language speaker, and/or multilingual,</w:t>
      </w:r>
      <w:r w:rsidRPr="00DF43A6">
        <w:rPr>
          <w:shd w:val="pct15" w:color="auto" w:fill="auto"/>
        </w:rPr>
        <w:t xml:space="preserve"> describe the FS’s literacy knowledge and skills in their primary language(s)</w:t>
      </w:r>
      <w:r>
        <w:rPr>
          <w:shd w:val="pct15" w:color="auto" w:fill="auto"/>
        </w:rPr>
        <w:t>:</w:t>
      </w:r>
    </w:p>
    <w:p w14:paraId="7433C942" w14:textId="77777777" w:rsidR="00DF43A6" w:rsidRDefault="00DF43A6" w:rsidP="00DF43A6">
      <w:r w:rsidRPr="00FE5E07">
        <w:t xml:space="preserve">[ </w:t>
      </w:r>
      <w:r>
        <w:t xml:space="preserve"> </w:t>
      </w:r>
      <w:r w:rsidRPr="00FE5E07">
        <w:t>]</w:t>
      </w:r>
    </w:p>
    <w:p w14:paraId="444BFB75" w14:textId="77777777" w:rsidR="009028D8" w:rsidRDefault="009028D8" w:rsidP="009028D8">
      <w:pPr>
        <w:pStyle w:val="Prompt"/>
        <w:numPr>
          <w:ilvl w:val="0"/>
          <w:numId w:val="18"/>
        </w:numPr>
        <w:tabs>
          <w:tab w:val="clear" w:pos="360"/>
        </w:tabs>
        <w:ind w:left="360"/>
      </w:pPr>
      <w:r>
        <w:rPr>
          <w:shd w:val="pct15" w:color="auto" w:fill="auto"/>
        </w:rPr>
        <w:t>Literacy knowledge, skills, and abilities:</w:t>
      </w:r>
    </w:p>
    <w:p w14:paraId="31FA8116" w14:textId="77777777" w:rsidR="009028D8" w:rsidRDefault="009028D8" w:rsidP="009028D8">
      <w:r w:rsidRPr="00FE5E07">
        <w:t xml:space="preserve">[ </w:t>
      </w:r>
      <w:r>
        <w:t xml:space="preserve"> </w:t>
      </w:r>
      <w:r w:rsidRPr="00FE5E07">
        <w:t>]</w:t>
      </w:r>
    </w:p>
    <w:p w14:paraId="68326CC6" w14:textId="39945E1C" w:rsidR="009028D8" w:rsidRDefault="00DF43A6" w:rsidP="009028D8">
      <w:pPr>
        <w:pStyle w:val="Prompt"/>
        <w:numPr>
          <w:ilvl w:val="0"/>
          <w:numId w:val="18"/>
        </w:numPr>
        <w:tabs>
          <w:tab w:val="clear" w:pos="360"/>
        </w:tabs>
        <w:ind w:left="360"/>
      </w:pPr>
      <w:r w:rsidRPr="00DF43A6">
        <w:rPr>
          <w:shd w:val="pct15" w:color="auto" w:fill="auto"/>
        </w:rPr>
        <w:t>Special education eligibility and the impact on the FS’s literacy knowledge, skills, and/or abilities</w:t>
      </w:r>
      <w:r w:rsidR="009028D8">
        <w:rPr>
          <w:shd w:val="pct15" w:color="auto" w:fill="auto"/>
        </w:rPr>
        <w:t>:</w:t>
      </w:r>
    </w:p>
    <w:p w14:paraId="7183D852" w14:textId="77777777" w:rsidR="009028D8" w:rsidRDefault="009028D8" w:rsidP="009028D8">
      <w:r w:rsidRPr="00FE5E07">
        <w:t xml:space="preserve">[ </w:t>
      </w:r>
      <w:r>
        <w:t xml:space="preserve"> </w:t>
      </w:r>
      <w:r w:rsidRPr="00FE5E07">
        <w:t>]</w:t>
      </w:r>
    </w:p>
    <w:bookmarkEnd w:id="0"/>
    <w:p w14:paraId="4499B8CC" w14:textId="760F1C3E" w:rsidR="004A6849" w:rsidRPr="006A1A1F" w:rsidRDefault="00DF43A6" w:rsidP="006A1A1F">
      <w:pPr>
        <w:pStyle w:val="Prompt"/>
        <w:numPr>
          <w:ilvl w:val="0"/>
          <w:numId w:val="18"/>
        </w:numPr>
        <w:tabs>
          <w:tab w:val="clear" w:pos="360"/>
        </w:tabs>
        <w:ind w:left="360"/>
        <w:rPr>
          <w:shd w:val="pct15" w:color="auto" w:fill="auto"/>
        </w:rPr>
      </w:pPr>
      <w:r w:rsidRPr="00252826">
        <w:t xml:space="preserve">If your FS is an English learner, </w:t>
      </w:r>
      <w:r w:rsidR="0046475B" w:rsidRPr="0046475B">
        <w:t xml:space="preserve">describe their current proficiency in English and proficiency in their preferred language (see </w:t>
      </w:r>
      <w:hyperlink r:id="rId11" w:history="1">
        <w:r w:rsidR="0046475B" w:rsidRPr="001D2909">
          <w:rPr>
            <w:rStyle w:val="Hyperlink"/>
            <w:color w:val="2F5496" w:themeColor="accent5" w:themeShade="BF"/>
          </w:rPr>
          <w:t>SB 2</w:t>
        </w:r>
        <w:r w:rsidR="0046475B" w:rsidRPr="001D2909">
          <w:rPr>
            <w:rStyle w:val="Hyperlink"/>
            <w:color w:val="2F5496" w:themeColor="accent5" w:themeShade="BF"/>
          </w:rPr>
          <w:t>1</w:t>
        </w:r>
        <w:r w:rsidR="0046475B" w:rsidRPr="001D2909">
          <w:rPr>
            <w:rStyle w:val="Hyperlink"/>
            <w:color w:val="2F5496" w:themeColor="accent5" w:themeShade="BF"/>
          </w:rPr>
          <w:t>0</w:t>
        </w:r>
      </w:hyperlink>
      <w:r w:rsidR="0046475B" w:rsidRPr="0046475B">
        <w:t xml:space="preserve"> for Deaf and Hard of Hearing students</w:t>
      </w:r>
      <w:r w:rsidR="001D2909">
        <w:t>)</w:t>
      </w:r>
      <w:r w:rsidR="0046475B">
        <w:t>.</w:t>
      </w:r>
    </w:p>
    <w:p w14:paraId="49390206" w14:textId="77777777" w:rsidR="00410870" w:rsidRDefault="00410870" w:rsidP="00410870">
      <w:r w:rsidRPr="00FE5E07">
        <w:t xml:space="preserve">[ </w:t>
      </w:r>
      <w:r>
        <w:t xml:space="preserve"> </w:t>
      </w:r>
      <w:r w:rsidRPr="00FE5E07">
        <w:t>]</w:t>
      </w:r>
    </w:p>
    <w:p w14:paraId="698ABD3B" w14:textId="43B8AC5D" w:rsidR="005E6DD1" w:rsidRPr="00410870" w:rsidRDefault="00410870" w:rsidP="00DF43A6">
      <w:pPr>
        <w:pStyle w:val="Prompt"/>
        <w:numPr>
          <w:ilvl w:val="1"/>
          <w:numId w:val="18"/>
        </w:numPr>
        <w:tabs>
          <w:tab w:val="clear" w:pos="360"/>
        </w:tabs>
        <w:ind w:left="360"/>
      </w:pPr>
      <w:r w:rsidRPr="00900C6B">
        <w:t>IEP</w:t>
      </w:r>
      <w:r w:rsidR="0046475B">
        <w:t>/IFSP</w:t>
      </w:r>
      <w:r w:rsidRPr="00900C6B">
        <w:t xml:space="preserve"> goal(s) related to </w:t>
      </w:r>
      <w:r>
        <w:t xml:space="preserve">the foundational reading skills, additional themes, and/or </w:t>
      </w:r>
      <w:r w:rsidRPr="00A4463B">
        <w:t>ELD</w:t>
      </w:r>
      <w:r>
        <w:t xml:space="preserve"> that will be addressed in the lessons</w:t>
      </w:r>
      <w:r w:rsidR="005E6DD1">
        <w:rPr>
          <w:shd w:val="pct15" w:color="auto" w:fill="auto"/>
        </w:rPr>
        <w:t>:</w:t>
      </w:r>
    </w:p>
    <w:p w14:paraId="68536791" w14:textId="62B90E93" w:rsidR="00410870" w:rsidRDefault="00410870" w:rsidP="00410870">
      <w:r w:rsidRPr="00FE5E07">
        <w:t xml:space="preserve">[ </w:t>
      </w:r>
      <w:r>
        <w:t xml:space="preserve"> </w:t>
      </w:r>
      <w:r w:rsidRPr="00FE5E07">
        <w:t>]</w:t>
      </w:r>
    </w:p>
    <w:p w14:paraId="71973E8D" w14:textId="411C378C" w:rsidR="00410870" w:rsidRDefault="00410870" w:rsidP="00410870">
      <w:pPr>
        <w:pStyle w:val="Prompt"/>
        <w:numPr>
          <w:ilvl w:val="1"/>
          <w:numId w:val="18"/>
        </w:numPr>
        <w:tabs>
          <w:tab w:val="clear" w:pos="360"/>
        </w:tabs>
        <w:ind w:left="360"/>
      </w:pPr>
      <w:r w:rsidRPr="00410870">
        <w:t>Additional supports reflected in the FS’s IEP</w:t>
      </w:r>
      <w:r w:rsidR="0046475B">
        <w:t>/IFSP</w:t>
      </w:r>
      <w:r w:rsidRPr="00410870">
        <w:t xml:space="preserve"> that may support their progress toward the ELA/Literacy and ELD learning goals (e.g., behavior plan, </w:t>
      </w:r>
      <w:r w:rsidR="0046475B" w:rsidRPr="0046475B">
        <w:t xml:space="preserve">additional eligibility categories, language access, </w:t>
      </w:r>
      <w:r w:rsidRPr="00410870">
        <w:t>current services, assistive technology</w:t>
      </w:r>
      <w:r w:rsidR="0046475B">
        <w:t xml:space="preserve"> </w:t>
      </w:r>
      <w:r w:rsidR="0046475B" w:rsidRPr="0046475B">
        <w:t>[e.g., personal hearing devices/FM/DM system]</w:t>
      </w:r>
      <w:r w:rsidRPr="00410870">
        <w:t>, and/or augmentative and alternative communication [AAC])</w:t>
      </w:r>
      <w:r>
        <w:rPr>
          <w:shd w:val="pct15" w:color="auto" w:fill="auto"/>
        </w:rPr>
        <w:t>:</w:t>
      </w:r>
    </w:p>
    <w:p w14:paraId="4A069CD8" w14:textId="09B90CC7" w:rsidR="009F5CD5" w:rsidRDefault="00410870" w:rsidP="009028D8">
      <w:r w:rsidRPr="00FE5E07">
        <w:t xml:space="preserve">[ </w:t>
      </w:r>
      <w:r>
        <w:t xml:space="preserve"> </w:t>
      </w:r>
      <w:r w:rsidRPr="00FE5E07">
        <w:t>]</w:t>
      </w:r>
    </w:p>
    <w:sectPr w:rsidR="009F5CD5" w:rsidSect="005C637C">
      <w:headerReference w:type="default" r:id="rId12"/>
      <w:footerReference w:type="default" r:id="rId13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02D94" w14:textId="77777777" w:rsidR="00F151BE" w:rsidRDefault="00F151BE" w:rsidP="004E7F3B">
      <w:r>
        <w:separator/>
      </w:r>
    </w:p>
  </w:endnote>
  <w:endnote w:type="continuationSeparator" w:id="0">
    <w:p w14:paraId="67CE93D0" w14:textId="77777777" w:rsidR="00F151BE" w:rsidRDefault="00F151BE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A3504" w14:textId="06387FA9" w:rsidR="002D6227" w:rsidRPr="006E1F48" w:rsidRDefault="002D6227" w:rsidP="006E1F48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6E1F48">
      <w:rPr>
        <w:color w:val="404040" w:themeColor="text1" w:themeTint="BF"/>
        <w:sz w:val="18"/>
        <w:szCs w:val="18"/>
      </w:rPr>
      <w:t xml:space="preserve">Copyright © </w:t>
    </w:r>
    <w:r w:rsidR="0013447B" w:rsidRPr="006E1F48">
      <w:rPr>
        <w:color w:val="404040" w:themeColor="text1" w:themeTint="BF"/>
        <w:sz w:val="18"/>
        <w:szCs w:val="18"/>
      </w:rPr>
      <w:t>20</w:t>
    </w:r>
    <w:r w:rsidR="0013447B">
      <w:rPr>
        <w:color w:val="404040" w:themeColor="text1" w:themeTint="BF"/>
        <w:sz w:val="18"/>
        <w:szCs w:val="18"/>
      </w:rPr>
      <w:t>2</w:t>
    </w:r>
    <w:r w:rsidR="00766090">
      <w:rPr>
        <w:color w:val="404040" w:themeColor="text1" w:themeTint="BF"/>
        <w:sz w:val="18"/>
        <w:szCs w:val="18"/>
      </w:rPr>
      <w:t>6</w:t>
    </w:r>
    <w:r w:rsidR="0013447B" w:rsidRPr="006E1F48">
      <w:rPr>
        <w:color w:val="404040" w:themeColor="text1" w:themeTint="BF"/>
        <w:sz w:val="18"/>
        <w:szCs w:val="18"/>
      </w:rPr>
      <w:t xml:space="preserve"> </w:t>
    </w:r>
    <w:r w:rsidRPr="006E1F48">
      <w:rPr>
        <w:color w:val="404040" w:themeColor="text1" w:themeTint="BF"/>
        <w:sz w:val="18"/>
        <w:szCs w:val="18"/>
      </w:rPr>
      <w:t>by the California Commission on Teacher Credentialing</w:t>
    </w:r>
    <w:r w:rsidR="006E1F48" w:rsidRPr="006E1F48">
      <w:rPr>
        <w:color w:val="404040" w:themeColor="text1" w:themeTint="BF"/>
        <w:sz w:val="18"/>
        <w:szCs w:val="18"/>
      </w:rPr>
      <w:t xml:space="preserve"> </w:t>
    </w:r>
    <w:r w:rsidR="006E1F48" w:rsidRPr="006E1F48">
      <w:rPr>
        <w:color w:val="404040" w:themeColor="text1" w:themeTint="BF"/>
        <w:sz w:val="18"/>
        <w:szCs w:val="18"/>
      </w:rPr>
      <w:tab/>
      <w:t xml:space="preserve">Page </w:t>
    </w:r>
    <w:r w:rsidR="006E1F48" w:rsidRPr="006E1F48">
      <w:rPr>
        <w:bCs/>
        <w:color w:val="404040" w:themeColor="text1" w:themeTint="BF"/>
        <w:sz w:val="18"/>
        <w:szCs w:val="18"/>
      </w:rPr>
      <w:fldChar w:fldCharType="begin"/>
    </w:r>
    <w:r w:rsidR="006E1F48" w:rsidRPr="006E1F48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6E1F48" w:rsidRPr="006E1F48">
      <w:rPr>
        <w:bCs/>
        <w:color w:val="404040" w:themeColor="text1" w:themeTint="BF"/>
        <w:sz w:val="18"/>
        <w:szCs w:val="18"/>
      </w:rPr>
      <w:fldChar w:fldCharType="separate"/>
    </w:r>
    <w:r w:rsidR="00753300">
      <w:rPr>
        <w:bCs/>
        <w:noProof/>
        <w:color w:val="404040" w:themeColor="text1" w:themeTint="BF"/>
        <w:sz w:val="18"/>
        <w:szCs w:val="18"/>
      </w:rPr>
      <w:t>1</w:t>
    </w:r>
    <w:r w:rsidR="006E1F48" w:rsidRPr="006E1F48">
      <w:rPr>
        <w:bCs/>
        <w:color w:val="404040" w:themeColor="text1" w:themeTint="BF"/>
        <w:sz w:val="18"/>
        <w:szCs w:val="18"/>
      </w:rPr>
      <w:fldChar w:fldCharType="end"/>
    </w:r>
    <w:r w:rsidR="006E1F48" w:rsidRPr="006E1F48">
      <w:rPr>
        <w:color w:val="404040" w:themeColor="text1" w:themeTint="BF"/>
        <w:sz w:val="18"/>
        <w:szCs w:val="18"/>
      </w:rPr>
      <w:t xml:space="preserve"> of </w:t>
    </w:r>
    <w:r w:rsidR="006E1F48" w:rsidRPr="006E1F48">
      <w:rPr>
        <w:bCs/>
        <w:color w:val="404040" w:themeColor="text1" w:themeTint="BF"/>
        <w:sz w:val="18"/>
        <w:szCs w:val="18"/>
      </w:rPr>
      <w:fldChar w:fldCharType="begin"/>
    </w:r>
    <w:r w:rsidR="006E1F48" w:rsidRPr="006E1F48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6E1F48" w:rsidRPr="006E1F48">
      <w:rPr>
        <w:bCs/>
        <w:color w:val="404040" w:themeColor="text1" w:themeTint="BF"/>
        <w:sz w:val="18"/>
        <w:szCs w:val="18"/>
      </w:rPr>
      <w:fldChar w:fldCharType="separate"/>
    </w:r>
    <w:r w:rsidR="00753300">
      <w:rPr>
        <w:bCs/>
        <w:noProof/>
        <w:color w:val="404040" w:themeColor="text1" w:themeTint="BF"/>
        <w:sz w:val="18"/>
        <w:szCs w:val="18"/>
      </w:rPr>
      <w:t>2</w:t>
    </w:r>
    <w:r w:rsidR="006E1F48" w:rsidRPr="006E1F48">
      <w:rPr>
        <w:bCs/>
        <w:color w:val="404040" w:themeColor="text1" w:themeTint="BF"/>
        <w:sz w:val="18"/>
        <w:szCs w:val="18"/>
      </w:rPr>
      <w:fldChar w:fldCharType="end"/>
    </w:r>
  </w:p>
  <w:p w14:paraId="01508C36" w14:textId="5184EDE5" w:rsidR="002D6227" w:rsidRPr="006E1F48" w:rsidRDefault="00A70275" w:rsidP="002D6227">
    <w:pPr>
      <w:tabs>
        <w:tab w:val="right" w:pos="9360"/>
      </w:tabs>
      <w:rPr>
        <w:b/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>May Lee State Office Complex, 651 Bannon Street, Suite 600</w:t>
    </w:r>
    <w:r w:rsidR="002D6227" w:rsidRPr="006E1F48">
      <w:rPr>
        <w:color w:val="404040" w:themeColor="text1" w:themeTint="BF"/>
        <w:sz w:val="18"/>
        <w:szCs w:val="18"/>
      </w:rPr>
      <w:t>, Sacramento, CA 95811</w:t>
    </w:r>
    <w:r w:rsidR="002D6227" w:rsidRPr="006E1F48">
      <w:rPr>
        <w:color w:val="404040" w:themeColor="text1" w:themeTint="BF"/>
        <w:sz w:val="18"/>
        <w:szCs w:val="18"/>
      </w:rPr>
      <w:tab/>
    </w:r>
    <w:r w:rsidR="00DF43A6">
      <w:rPr>
        <w:color w:val="404040" w:themeColor="text1" w:themeTint="BF"/>
        <w:sz w:val="18"/>
        <w:szCs w:val="18"/>
      </w:rPr>
      <w:t xml:space="preserve">5 </w:t>
    </w:r>
    <w:r>
      <w:rPr>
        <w:color w:val="404040" w:themeColor="text1" w:themeTint="BF"/>
        <w:sz w:val="18"/>
        <w:szCs w:val="18"/>
      </w:rPr>
      <w:t>pages maximum</w:t>
    </w:r>
  </w:p>
  <w:p w14:paraId="0C8C2E78" w14:textId="18951C39" w:rsidR="009C7998" w:rsidRPr="006E1F48" w:rsidRDefault="002D6227" w:rsidP="002D6227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6E1F48">
      <w:rPr>
        <w:color w:val="404040" w:themeColor="text1" w:themeTint="BF"/>
        <w:sz w:val="18"/>
        <w:szCs w:val="18"/>
      </w:rPr>
      <w:t>All rights reserved.</w:t>
    </w:r>
    <w:r w:rsidRPr="006E1F48">
      <w:rPr>
        <w:color w:val="404040" w:themeColor="text1" w:themeTint="BF"/>
        <w:sz w:val="18"/>
        <w:szCs w:val="18"/>
      </w:rPr>
      <w:tab/>
    </w:r>
    <w:r w:rsidR="005E6DD1">
      <w:rPr>
        <w:color w:val="404040" w:themeColor="text1" w:themeTint="BF"/>
        <w:sz w:val="18"/>
        <w:szCs w:val="18"/>
      </w:rPr>
      <w:t>V</w:t>
    </w:r>
    <w:r w:rsidR="00052537">
      <w:rPr>
        <w:color w:val="404040" w:themeColor="text1" w:themeTint="BF"/>
        <w:sz w:val="18"/>
        <w:szCs w:val="18"/>
      </w:rPr>
      <w:t>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F8E10" w14:textId="77777777" w:rsidR="00F151BE" w:rsidRDefault="00F151BE" w:rsidP="004E7F3B">
      <w:r>
        <w:separator/>
      </w:r>
    </w:p>
  </w:footnote>
  <w:footnote w:type="continuationSeparator" w:id="0">
    <w:p w14:paraId="4E8D5969" w14:textId="77777777" w:rsidR="00F151BE" w:rsidRDefault="00F151BE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6DA078B5" w:rsidR="00FE5E07" w:rsidRPr="00693423" w:rsidRDefault="00DF43A6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0439903" wp14:editId="7C51D93C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800225" cy="496570"/>
          <wp:effectExtent l="0" t="0" r="9525" b="0"/>
          <wp:wrapNone/>
          <wp:docPr id="192685647" name="Picture 22" descr="The Education Specialist CalTPA California Teaching Performance Assessment logo which includes the four steps plan teach reflect appl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85647" name="Picture 22" descr="The Education Specialist CalTPA California Teaching Performance Assessment logo which includes the four steps plan teach reflect appl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4154">
      <w:rPr>
        <w:i/>
      </w:rPr>
      <w:t>Literacy</w:t>
    </w:r>
    <w:r w:rsidR="005E6DD1">
      <w:rPr>
        <w:i/>
      </w:rPr>
      <w:t xml:space="preserve"> Cycle</w:t>
    </w:r>
    <w:r w:rsidR="00584154">
      <w:rPr>
        <w:i/>
      </w:rPr>
      <w:t xml:space="preserve"> Performance Assessment</w:t>
    </w:r>
  </w:p>
  <w:p w14:paraId="73968DB0" w14:textId="71BDEFF4" w:rsidR="00543B8E" w:rsidRDefault="0046475B" w:rsidP="00543B8E">
    <w:pPr>
      <w:pStyle w:val="Header"/>
      <w:tabs>
        <w:tab w:val="right" w:pos="9360"/>
      </w:tabs>
      <w:jc w:val="right"/>
      <w:rPr>
        <w:i/>
      </w:rPr>
    </w:pPr>
    <w:r>
      <w:rPr>
        <w:i/>
      </w:rPr>
      <w:t>Deaf and Hard of Hearing</w:t>
    </w:r>
  </w:p>
  <w:p w14:paraId="4EC2C887" w14:textId="04E0B9F0" w:rsidR="002D6227" w:rsidRPr="00693423" w:rsidRDefault="003337D1" w:rsidP="00543B8E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A: </w:t>
    </w:r>
    <w:r w:rsidR="002D6227">
      <w:rPr>
        <w:i/>
      </w:rPr>
      <w:t>Contextual Information Template</w:t>
    </w: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  <w:p w14:paraId="22F0C817" w14:textId="77777777" w:rsidR="002D6227" w:rsidRDefault="002D6227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EC10BA"/>
    <w:multiLevelType w:val="hybridMultilevel"/>
    <w:tmpl w:val="E1480B34"/>
    <w:lvl w:ilvl="0" w:tplc="86CA8976">
      <w:start w:val="1"/>
      <w:numFmt w:val="lowerLetter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938B2"/>
    <w:multiLevelType w:val="hybridMultilevel"/>
    <w:tmpl w:val="9A123E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4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0A4A87"/>
    <w:multiLevelType w:val="hybridMultilevel"/>
    <w:tmpl w:val="A1F4755A"/>
    <w:lvl w:ilvl="0" w:tplc="04090019">
      <w:start w:val="1"/>
      <w:numFmt w:val="lowerLetter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37755424"/>
    <w:multiLevelType w:val="hybridMultilevel"/>
    <w:tmpl w:val="6360EB42"/>
    <w:lvl w:ilvl="0" w:tplc="19C025A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2A60BC"/>
    <w:multiLevelType w:val="hybridMultilevel"/>
    <w:tmpl w:val="28083536"/>
    <w:lvl w:ilvl="0" w:tplc="B87C0A6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8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D502911"/>
    <w:multiLevelType w:val="hybridMultilevel"/>
    <w:tmpl w:val="218681C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557C21"/>
    <w:multiLevelType w:val="hybridMultilevel"/>
    <w:tmpl w:val="EA9ACAAA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C525745"/>
    <w:multiLevelType w:val="hybridMultilevel"/>
    <w:tmpl w:val="02CCA554"/>
    <w:lvl w:ilvl="0" w:tplc="FAC27EB2">
      <w:start w:val="1"/>
      <w:numFmt w:val="lowerLetter"/>
      <w:pStyle w:val="LetteredList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D06B5A"/>
    <w:multiLevelType w:val="hybridMultilevel"/>
    <w:tmpl w:val="5BA64616"/>
    <w:lvl w:ilvl="0" w:tplc="42A052FE">
      <w:start w:val="1"/>
      <w:numFmt w:val="decimal"/>
      <w:pStyle w:val="NumberedList"/>
      <w:lvlText w:val="%1."/>
      <w:lvlJc w:val="left"/>
      <w:pPr>
        <w:ind w:left="4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7C59407F"/>
    <w:multiLevelType w:val="hybridMultilevel"/>
    <w:tmpl w:val="02B2AA9E"/>
    <w:lvl w:ilvl="0" w:tplc="236A19B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DAF4771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32684F9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C152FD8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6D5CFFE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ECF8671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DA0C78D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D30255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E332879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4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731804571">
    <w:abstractNumId w:val="4"/>
  </w:num>
  <w:num w:numId="2" w16cid:durableId="221717537">
    <w:abstractNumId w:val="0"/>
  </w:num>
  <w:num w:numId="3" w16cid:durableId="1915166899">
    <w:abstractNumId w:val="14"/>
  </w:num>
  <w:num w:numId="4" w16cid:durableId="1212155528">
    <w:abstractNumId w:val="9"/>
  </w:num>
  <w:num w:numId="5" w16cid:durableId="2004968561">
    <w:abstractNumId w:val="3"/>
  </w:num>
  <w:num w:numId="6" w16cid:durableId="521868624">
    <w:abstractNumId w:val="10"/>
  </w:num>
  <w:num w:numId="7" w16cid:durableId="1852179496">
    <w:abstractNumId w:val="10"/>
    <w:lvlOverride w:ilvl="0">
      <w:startOverride w:val="1"/>
    </w:lvlOverride>
  </w:num>
  <w:num w:numId="8" w16cid:durableId="629090529">
    <w:abstractNumId w:val="10"/>
    <w:lvlOverride w:ilvl="0">
      <w:startOverride w:val="1"/>
    </w:lvlOverride>
  </w:num>
  <w:num w:numId="9" w16cid:durableId="623268533">
    <w:abstractNumId w:val="12"/>
  </w:num>
  <w:num w:numId="10" w16cid:durableId="952637644">
    <w:abstractNumId w:val="12"/>
  </w:num>
  <w:num w:numId="11" w16cid:durableId="1314989248">
    <w:abstractNumId w:val="5"/>
  </w:num>
  <w:num w:numId="12" w16cid:durableId="278991281">
    <w:abstractNumId w:val="8"/>
  </w:num>
  <w:num w:numId="13" w16cid:durableId="1904681872">
    <w:abstractNumId w:val="11"/>
  </w:num>
  <w:num w:numId="14" w16cid:durableId="1612587753">
    <w:abstractNumId w:val="11"/>
    <w:lvlOverride w:ilvl="0">
      <w:startOverride w:val="1"/>
    </w:lvlOverride>
  </w:num>
  <w:num w:numId="15" w16cid:durableId="270019802">
    <w:abstractNumId w:val="11"/>
    <w:lvlOverride w:ilvl="0">
      <w:startOverride w:val="1"/>
    </w:lvlOverride>
  </w:num>
  <w:num w:numId="16" w16cid:durableId="782189013">
    <w:abstractNumId w:val="1"/>
  </w:num>
  <w:num w:numId="17" w16cid:durableId="13848438">
    <w:abstractNumId w:val="2"/>
  </w:num>
  <w:num w:numId="18" w16cid:durableId="1059981120">
    <w:abstractNumId w:val="7"/>
  </w:num>
  <w:num w:numId="19" w16cid:durableId="1948660248">
    <w:abstractNumId w:val="6"/>
  </w:num>
  <w:num w:numId="20" w16cid:durableId="57783411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removeDateAndTime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0644"/>
    <w:rsid w:val="0000114F"/>
    <w:rsid w:val="00001E5B"/>
    <w:rsid w:val="00005AFC"/>
    <w:rsid w:val="000079AB"/>
    <w:rsid w:val="0001033E"/>
    <w:rsid w:val="00010F6B"/>
    <w:rsid w:val="000116CE"/>
    <w:rsid w:val="0001299D"/>
    <w:rsid w:val="00013C25"/>
    <w:rsid w:val="00033D53"/>
    <w:rsid w:val="00037773"/>
    <w:rsid w:val="00041446"/>
    <w:rsid w:val="00041527"/>
    <w:rsid w:val="0004655B"/>
    <w:rsid w:val="0005031D"/>
    <w:rsid w:val="00052537"/>
    <w:rsid w:val="00054BB2"/>
    <w:rsid w:val="00057F22"/>
    <w:rsid w:val="00061746"/>
    <w:rsid w:val="00061B83"/>
    <w:rsid w:val="000633FD"/>
    <w:rsid w:val="00065F85"/>
    <w:rsid w:val="0007184B"/>
    <w:rsid w:val="00077960"/>
    <w:rsid w:val="00080AE0"/>
    <w:rsid w:val="0008456E"/>
    <w:rsid w:val="00085F77"/>
    <w:rsid w:val="00086EEC"/>
    <w:rsid w:val="0008788E"/>
    <w:rsid w:val="0009207B"/>
    <w:rsid w:val="00092350"/>
    <w:rsid w:val="00093B64"/>
    <w:rsid w:val="000A002C"/>
    <w:rsid w:val="000A038F"/>
    <w:rsid w:val="000A4142"/>
    <w:rsid w:val="000B3678"/>
    <w:rsid w:val="000B70D9"/>
    <w:rsid w:val="000B7B96"/>
    <w:rsid w:val="000C6100"/>
    <w:rsid w:val="000C6C6F"/>
    <w:rsid w:val="000D354F"/>
    <w:rsid w:val="000D490D"/>
    <w:rsid w:val="000D562C"/>
    <w:rsid w:val="000E28CF"/>
    <w:rsid w:val="000E2EC9"/>
    <w:rsid w:val="000E449C"/>
    <w:rsid w:val="000E5E92"/>
    <w:rsid w:val="000E6856"/>
    <w:rsid w:val="000F3250"/>
    <w:rsid w:val="000F4529"/>
    <w:rsid w:val="000F6FEE"/>
    <w:rsid w:val="00105C84"/>
    <w:rsid w:val="00107D00"/>
    <w:rsid w:val="0011027D"/>
    <w:rsid w:val="00114274"/>
    <w:rsid w:val="00116384"/>
    <w:rsid w:val="001171A1"/>
    <w:rsid w:val="00120C4D"/>
    <w:rsid w:val="00123CE3"/>
    <w:rsid w:val="00124D51"/>
    <w:rsid w:val="00125D9F"/>
    <w:rsid w:val="001315C9"/>
    <w:rsid w:val="0013447B"/>
    <w:rsid w:val="00136CA9"/>
    <w:rsid w:val="001419AF"/>
    <w:rsid w:val="0014531C"/>
    <w:rsid w:val="00146215"/>
    <w:rsid w:val="00147AD2"/>
    <w:rsid w:val="00147C83"/>
    <w:rsid w:val="001567CE"/>
    <w:rsid w:val="001568A9"/>
    <w:rsid w:val="00156F14"/>
    <w:rsid w:val="00160064"/>
    <w:rsid w:val="0016132F"/>
    <w:rsid w:val="0016256B"/>
    <w:rsid w:val="00166A2D"/>
    <w:rsid w:val="00167272"/>
    <w:rsid w:val="0016771F"/>
    <w:rsid w:val="00170D97"/>
    <w:rsid w:val="00175674"/>
    <w:rsid w:val="00180315"/>
    <w:rsid w:val="001A0015"/>
    <w:rsid w:val="001A379A"/>
    <w:rsid w:val="001A4EA6"/>
    <w:rsid w:val="001A704A"/>
    <w:rsid w:val="001C30E8"/>
    <w:rsid w:val="001C33AF"/>
    <w:rsid w:val="001C4080"/>
    <w:rsid w:val="001C63A4"/>
    <w:rsid w:val="001C6CB0"/>
    <w:rsid w:val="001D1590"/>
    <w:rsid w:val="001D2028"/>
    <w:rsid w:val="001D2909"/>
    <w:rsid w:val="001D3C15"/>
    <w:rsid w:val="001D4562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69BA"/>
    <w:rsid w:val="001F4BE4"/>
    <w:rsid w:val="001F5A7E"/>
    <w:rsid w:val="001F7D0F"/>
    <w:rsid w:val="00206D54"/>
    <w:rsid w:val="00211395"/>
    <w:rsid w:val="00211AB3"/>
    <w:rsid w:val="002121E1"/>
    <w:rsid w:val="00213DB7"/>
    <w:rsid w:val="0022037E"/>
    <w:rsid w:val="002206BA"/>
    <w:rsid w:val="00227BAD"/>
    <w:rsid w:val="00230C36"/>
    <w:rsid w:val="00231510"/>
    <w:rsid w:val="0023576E"/>
    <w:rsid w:val="002362A2"/>
    <w:rsid w:val="00236742"/>
    <w:rsid w:val="0023759B"/>
    <w:rsid w:val="00243E1E"/>
    <w:rsid w:val="00245ADC"/>
    <w:rsid w:val="0025291D"/>
    <w:rsid w:val="002539A9"/>
    <w:rsid w:val="00261B85"/>
    <w:rsid w:val="00263DA7"/>
    <w:rsid w:val="00265551"/>
    <w:rsid w:val="00282BD4"/>
    <w:rsid w:val="00283183"/>
    <w:rsid w:val="00285DD2"/>
    <w:rsid w:val="002863A2"/>
    <w:rsid w:val="0028726E"/>
    <w:rsid w:val="00293848"/>
    <w:rsid w:val="002957B3"/>
    <w:rsid w:val="00295AD6"/>
    <w:rsid w:val="00295C49"/>
    <w:rsid w:val="00296162"/>
    <w:rsid w:val="00296801"/>
    <w:rsid w:val="00297408"/>
    <w:rsid w:val="002A3071"/>
    <w:rsid w:val="002A449C"/>
    <w:rsid w:val="002A4CFE"/>
    <w:rsid w:val="002A74D2"/>
    <w:rsid w:val="002B0CCE"/>
    <w:rsid w:val="002B5EC9"/>
    <w:rsid w:val="002B7A02"/>
    <w:rsid w:val="002C1C8C"/>
    <w:rsid w:val="002C4418"/>
    <w:rsid w:val="002C67BA"/>
    <w:rsid w:val="002D1ECC"/>
    <w:rsid w:val="002D24C1"/>
    <w:rsid w:val="002D3B6B"/>
    <w:rsid w:val="002D6227"/>
    <w:rsid w:val="002E1AE9"/>
    <w:rsid w:val="002E3A55"/>
    <w:rsid w:val="002E752F"/>
    <w:rsid w:val="002F50C5"/>
    <w:rsid w:val="002F6906"/>
    <w:rsid w:val="0030218B"/>
    <w:rsid w:val="00304BE9"/>
    <w:rsid w:val="0031155C"/>
    <w:rsid w:val="0031192A"/>
    <w:rsid w:val="00313B0C"/>
    <w:rsid w:val="00316E2B"/>
    <w:rsid w:val="00316E99"/>
    <w:rsid w:val="00317360"/>
    <w:rsid w:val="00321885"/>
    <w:rsid w:val="003230B2"/>
    <w:rsid w:val="003244EA"/>
    <w:rsid w:val="003278B6"/>
    <w:rsid w:val="003314EB"/>
    <w:rsid w:val="003337D1"/>
    <w:rsid w:val="003353E3"/>
    <w:rsid w:val="00345F33"/>
    <w:rsid w:val="003530DD"/>
    <w:rsid w:val="00357382"/>
    <w:rsid w:val="00366E41"/>
    <w:rsid w:val="00370B0D"/>
    <w:rsid w:val="003754D3"/>
    <w:rsid w:val="003759B5"/>
    <w:rsid w:val="003767A4"/>
    <w:rsid w:val="00380BDC"/>
    <w:rsid w:val="00381290"/>
    <w:rsid w:val="003814B8"/>
    <w:rsid w:val="00385056"/>
    <w:rsid w:val="0039140D"/>
    <w:rsid w:val="00391EC8"/>
    <w:rsid w:val="00391FAA"/>
    <w:rsid w:val="00392E30"/>
    <w:rsid w:val="00395229"/>
    <w:rsid w:val="00396EED"/>
    <w:rsid w:val="00397427"/>
    <w:rsid w:val="003A0DD7"/>
    <w:rsid w:val="003A2005"/>
    <w:rsid w:val="003A4080"/>
    <w:rsid w:val="003A4369"/>
    <w:rsid w:val="003B0451"/>
    <w:rsid w:val="003B14D2"/>
    <w:rsid w:val="003B1648"/>
    <w:rsid w:val="003B36F4"/>
    <w:rsid w:val="003B429B"/>
    <w:rsid w:val="003B480E"/>
    <w:rsid w:val="003B67CF"/>
    <w:rsid w:val="003D1DC4"/>
    <w:rsid w:val="003D22E0"/>
    <w:rsid w:val="003D29F8"/>
    <w:rsid w:val="003D5247"/>
    <w:rsid w:val="003E0530"/>
    <w:rsid w:val="003E10DC"/>
    <w:rsid w:val="003E188F"/>
    <w:rsid w:val="003E66B2"/>
    <w:rsid w:val="003E6C47"/>
    <w:rsid w:val="003E788C"/>
    <w:rsid w:val="003F0D7F"/>
    <w:rsid w:val="003F48C4"/>
    <w:rsid w:val="003F5300"/>
    <w:rsid w:val="003F662F"/>
    <w:rsid w:val="003F7D61"/>
    <w:rsid w:val="0040094D"/>
    <w:rsid w:val="00401FE3"/>
    <w:rsid w:val="004035D6"/>
    <w:rsid w:val="00404A5D"/>
    <w:rsid w:val="00410870"/>
    <w:rsid w:val="00410A95"/>
    <w:rsid w:val="00412666"/>
    <w:rsid w:val="004138C4"/>
    <w:rsid w:val="004160A0"/>
    <w:rsid w:val="00420C83"/>
    <w:rsid w:val="00424778"/>
    <w:rsid w:val="00424E3C"/>
    <w:rsid w:val="00425B4B"/>
    <w:rsid w:val="00427E58"/>
    <w:rsid w:val="0043118D"/>
    <w:rsid w:val="00441F1F"/>
    <w:rsid w:val="00451A58"/>
    <w:rsid w:val="00452368"/>
    <w:rsid w:val="0045727C"/>
    <w:rsid w:val="00457B15"/>
    <w:rsid w:val="00460D04"/>
    <w:rsid w:val="00461630"/>
    <w:rsid w:val="00462507"/>
    <w:rsid w:val="0046368C"/>
    <w:rsid w:val="0046475B"/>
    <w:rsid w:val="00466E75"/>
    <w:rsid w:val="00470A82"/>
    <w:rsid w:val="0047357B"/>
    <w:rsid w:val="00473BEA"/>
    <w:rsid w:val="00477FBE"/>
    <w:rsid w:val="004823DD"/>
    <w:rsid w:val="00485DBE"/>
    <w:rsid w:val="00485EE1"/>
    <w:rsid w:val="00490FA3"/>
    <w:rsid w:val="00491405"/>
    <w:rsid w:val="004943FA"/>
    <w:rsid w:val="00494640"/>
    <w:rsid w:val="00494CAF"/>
    <w:rsid w:val="00497BF6"/>
    <w:rsid w:val="00497DB5"/>
    <w:rsid w:val="004A0221"/>
    <w:rsid w:val="004A19B6"/>
    <w:rsid w:val="004A27F2"/>
    <w:rsid w:val="004A360A"/>
    <w:rsid w:val="004A6849"/>
    <w:rsid w:val="004B1A11"/>
    <w:rsid w:val="004B2F89"/>
    <w:rsid w:val="004B6F34"/>
    <w:rsid w:val="004B7146"/>
    <w:rsid w:val="004C06BC"/>
    <w:rsid w:val="004C5370"/>
    <w:rsid w:val="004C5480"/>
    <w:rsid w:val="004C6995"/>
    <w:rsid w:val="004D0044"/>
    <w:rsid w:val="004D3FB3"/>
    <w:rsid w:val="004D4E2A"/>
    <w:rsid w:val="004E4D30"/>
    <w:rsid w:val="004E7F3B"/>
    <w:rsid w:val="004F00B4"/>
    <w:rsid w:val="004F03D5"/>
    <w:rsid w:val="004F3387"/>
    <w:rsid w:val="004F5487"/>
    <w:rsid w:val="005041DF"/>
    <w:rsid w:val="00506AE2"/>
    <w:rsid w:val="005075CF"/>
    <w:rsid w:val="005168CB"/>
    <w:rsid w:val="00517920"/>
    <w:rsid w:val="00521F07"/>
    <w:rsid w:val="00522A64"/>
    <w:rsid w:val="00523244"/>
    <w:rsid w:val="00523781"/>
    <w:rsid w:val="00530ED0"/>
    <w:rsid w:val="00530FDA"/>
    <w:rsid w:val="00532758"/>
    <w:rsid w:val="005354E1"/>
    <w:rsid w:val="005431CB"/>
    <w:rsid w:val="00543B8E"/>
    <w:rsid w:val="00545E15"/>
    <w:rsid w:val="00555556"/>
    <w:rsid w:val="00567D29"/>
    <w:rsid w:val="00574960"/>
    <w:rsid w:val="00574BC5"/>
    <w:rsid w:val="0057579F"/>
    <w:rsid w:val="005757BD"/>
    <w:rsid w:val="005761F1"/>
    <w:rsid w:val="00576793"/>
    <w:rsid w:val="00576C4D"/>
    <w:rsid w:val="00580476"/>
    <w:rsid w:val="0058149A"/>
    <w:rsid w:val="00584154"/>
    <w:rsid w:val="00587282"/>
    <w:rsid w:val="00594980"/>
    <w:rsid w:val="005A0D6F"/>
    <w:rsid w:val="005A1B2A"/>
    <w:rsid w:val="005A6D35"/>
    <w:rsid w:val="005A7409"/>
    <w:rsid w:val="005B137C"/>
    <w:rsid w:val="005C4159"/>
    <w:rsid w:val="005C5F15"/>
    <w:rsid w:val="005C637C"/>
    <w:rsid w:val="005D2381"/>
    <w:rsid w:val="005D2E71"/>
    <w:rsid w:val="005D364F"/>
    <w:rsid w:val="005D421A"/>
    <w:rsid w:val="005D514F"/>
    <w:rsid w:val="005D66F1"/>
    <w:rsid w:val="005E1196"/>
    <w:rsid w:val="005E4435"/>
    <w:rsid w:val="005E6DD1"/>
    <w:rsid w:val="005F0DDD"/>
    <w:rsid w:val="005F35CD"/>
    <w:rsid w:val="005F6DD8"/>
    <w:rsid w:val="005F7336"/>
    <w:rsid w:val="00601CCF"/>
    <w:rsid w:val="006132D8"/>
    <w:rsid w:val="00615250"/>
    <w:rsid w:val="00615877"/>
    <w:rsid w:val="00622F87"/>
    <w:rsid w:val="00624678"/>
    <w:rsid w:val="00630F6C"/>
    <w:rsid w:val="00631283"/>
    <w:rsid w:val="0063239C"/>
    <w:rsid w:val="006323C5"/>
    <w:rsid w:val="00636638"/>
    <w:rsid w:val="00642047"/>
    <w:rsid w:val="00642421"/>
    <w:rsid w:val="006435A4"/>
    <w:rsid w:val="00647FBF"/>
    <w:rsid w:val="0065039C"/>
    <w:rsid w:val="00650624"/>
    <w:rsid w:val="00651C83"/>
    <w:rsid w:val="006534D0"/>
    <w:rsid w:val="0065459B"/>
    <w:rsid w:val="0065771D"/>
    <w:rsid w:val="0066158D"/>
    <w:rsid w:val="00662E74"/>
    <w:rsid w:val="00663360"/>
    <w:rsid w:val="006658D0"/>
    <w:rsid w:val="006775AD"/>
    <w:rsid w:val="006778DF"/>
    <w:rsid w:val="006817DA"/>
    <w:rsid w:val="006821AD"/>
    <w:rsid w:val="006828C9"/>
    <w:rsid w:val="00690D04"/>
    <w:rsid w:val="00692E07"/>
    <w:rsid w:val="006A1A1F"/>
    <w:rsid w:val="006A1AC6"/>
    <w:rsid w:val="006A31FB"/>
    <w:rsid w:val="006A5102"/>
    <w:rsid w:val="006A7592"/>
    <w:rsid w:val="006B0614"/>
    <w:rsid w:val="006B086A"/>
    <w:rsid w:val="006B1AD0"/>
    <w:rsid w:val="006B1B1C"/>
    <w:rsid w:val="006B1EF2"/>
    <w:rsid w:val="006B2203"/>
    <w:rsid w:val="006B31A9"/>
    <w:rsid w:val="006B6FF4"/>
    <w:rsid w:val="006B7CC9"/>
    <w:rsid w:val="006C3D7D"/>
    <w:rsid w:val="006C7A68"/>
    <w:rsid w:val="006D2957"/>
    <w:rsid w:val="006D3F5B"/>
    <w:rsid w:val="006D46B0"/>
    <w:rsid w:val="006D6584"/>
    <w:rsid w:val="006E10AD"/>
    <w:rsid w:val="006E1C5B"/>
    <w:rsid w:val="006E1F48"/>
    <w:rsid w:val="006E4424"/>
    <w:rsid w:val="006F4A8E"/>
    <w:rsid w:val="006F7C0C"/>
    <w:rsid w:val="006F7C52"/>
    <w:rsid w:val="00705530"/>
    <w:rsid w:val="0070686B"/>
    <w:rsid w:val="00710314"/>
    <w:rsid w:val="00712625"/>
    <w:rsid w:val="0072189E"/>
    <w:rsid w:val="0072293E"/>
    <w:rsid w:val="0072471F"/>
    <w:rsid w:val="00724C83"/>
    <w:rsid w:val="00726E85"/>
    <w:rsid w:val="00727725"/>
    <w:rsid w:val="00734A9B"/>
    <w:rsid w:val="007365A7"/>
    <w:rsid w:val="00737EFA"/>
    <w:rsid w:val="00747D86"/>
    <w:rsid w:val="00747D96"/>
    <w:rsid w:val="00751752"/>
    <w:rsid w:val="0075311E"/>
    <w:rsid w:val="00753300"/>
    <w:rsid w:val="00755B20"/>
    <w:rsid w:val="00757445"/>
    <w:rsid w:val="00766090"/>
    <w:rsid w:val="00766B74"/>
    <w:rsid w:val="00767512"/>
    <w:rsid w:val="0077030B"/>
    <w:rsid w:val="007706E6"/>
    <w:rsid w:val="00770CAA"/>
    <w:rsid w:val="00774EA9"/>
    <w:rsid w:val="00777D78"/>
    <w:rsid w:val="00781C02"/>
    <w:rsid w:val="00784D20"/>
    <w:rsid w:val="00791550"/>
    <w:rsid w:val="007918D0"/>
    <w:rsid w:val="00791D05"/>
    <w:rsid w:val="00796557"/>
    <w:rsid w:val="00796EE1"/>
    <w:rsid w:val="007A28CF"/>
    <w:rsid w:val="007A434E"/>
    <w:rsid w:val="007B041D"/>
    <w:rsid w:val="007B05F2"/>
    <w:rsid w:val="007B0A53"/>
    <w:rsid w:val="007B4F90"/>
    <w:rsid w:val="007B50C4"/>
    <w:rsid w:val="007B56D6"/>
    <w:rsid w:val="007B5C45"/>
    <w:rsid w:val="007B6EAA"/>
    <w:rsid w:val="007C27EB"/>
    <w:rsid w:val="007C3DBF"/>
    <w:rsid w:val="007C4554"/>
    <w:rsid w:val="007C5DB1"/>
    <w:rsid w:val="007C616F"/>
    <w:rsid w:val="007C7087"/>
    <w:rsid w:val="007D0226"/>
    <w:rsid w:val="007D1094"/>
    <w:rsid w:val="007D68CE"/>
    <w:rsid w:val="007D7BF4"/>
    <w:rsid w:val="007E0D3F"/>
    <w:rsid w:val="007E0DB7"/>
    <w:rsid w:val="007E537E"/>
    <w:rsid w:val="007E5AB4"/>
    <w:rsid w:val="007E6032"/>
    <w:rsid w:val="007E61D4"/>
    <w:rsid w:val="007F3902"/>
    <w:rsid w:val="007F401F"/>
    <w:rsid w:val="007F4FB1"/>
    <w:rsid w:val="007F6CA0"/>
    <w:rsid w:val="0080044C"/>
    <w:rsid w:val="00800988"/>
    <w:rsid w:val="00802234"/>
    <w:rsid w:val="00804DFD"/>
    <w:rsid w:val="008051AC"/>
    <w:rsid w:val="0081225F"/>
    <w:rsid w:val="00813209"/>
    <w:rsid w:val="0081397B"/>
    <w:rsid w:val="00817B3D"/>
    <w:rsid w:val="008206BE"/>
    <w:rsid w:val="00821AAD"/>
    <w:rsid w:val="00822864"/>
    <w:rsid w:val="00823809"/>
    <w:rsid w:val="008239BA"/>
    <w:rsid w:val="008249AD"/>
    <w:rsid w:val="00825953"/>
    <w:rsid w:val="00830DB9"/>
    <w:rsid w:val="00834C15"/>
    <w:rsid w:val="00835783"/>
    <w:rsid w:val="00836C69"/>
    <w:rsid w:val="008410FE"/>
    <w:rsid w:val="00842CA6"/>
    <w:rsid w:val="0084703B"/>
    <w:rsid w:val="00847128"/>
    <w:rsid w:val="00855B00"/>
    <w:rsid w:val="0086094E"/>
    <w:rsid w:val="00861379"/>
    <w:rsid w:val="008618B8"/>
    <w:rsid w:val="00862AC1"/>
    <w:rsid w:val="008655BB"/>
    <w:rsid w:val="00870097"/>
    <w:rsid w:val="008708DD"/>
    <w:rsid w:val="00871063"/>
    <w:rsid w:val="00871D25"/>
    <w:rsid w:val="00871D59"/>
    <w:rsid w:val="00876C06"/>
    <w:rsid w:val="008800BC"/>
    <w:rsid w:val="00880C7F"/>
    <w:rsid w:val="00881CC1"/>
    <w:rsid w:val="00882525"/>
    <w:rsid w:val="00885E37"/>
    <w:rsid w:val="00886100"/>
    <w:rsid w:val="008936E5"/>
    <w:rsid w:val="008946B7"/>
    <w:rsid w:val="008955DB"/>
    <w:rsid w:val="008A1D2E"/>
    <w:rsid w:val="008A3644"/>
    <w:rsid w:val="008A55E5"/>
    <w:rsid w:val="008B0F2F"/>
    <w:rsid w:val="008C1F39"/>
    <w:rsid w:val="008C2FD0"/>
    <w:rsid w:val="008C3794"/>
    <w:rsid w:val="008C3FFC"/>
    <w:rsid w:val="008D0170"/>
    <w:rsid w:val="008D06C3"/>
    <w:rsid w:val="008D2358"/>
    <w:rsid w:val="008D64E2"/>
    <w:rsid w:val="008D7ED0"/>
    <w:rsid w:val="008E1637"/>
    <w:rsid w:val="008E18E1"/>
    <w:rsid w:val="008E3B12"/>
    <w:rsid w:val="008E4A08"/>
    <w:rsid w:val="008F1F25"/>
    <w:rsid w:val="008F2C4E"/>
    <w:rsid w:val="008F4C87"/>
    <w:rsid w:val="008F70D7"/>
    <w:rsid w:val="008F718A"/>
    <w:rsid w:val="008F7EDD"/>
    <w:rsid w:val="009028D8"/>
    <w:rsid w:val="009061F9"/>
    <w:rsid w:val="0090695D"/>
    <w:rsid w:val="00906FA0"/>
    <w:rsid w:val="0091203D"/>
    <w:rsid w:val="00912F54"/>
    <w:rsid w:val="009148B6"/>
    <w:rsid w:val="009148F8"/>
    <w:rsid w:val="00915D50"/>
    <w:rsid w:val="00917ED8"/>
    <w:rsid w:val="00926434"/>
    <w:rsid w:val="00930B12"/>
    <w:rsid w:val="009320F4"/>
    <w:rsid w:val="009343E5"/>
    <w:rsid w:val="00935486"/>
    <w:rsid w:val="009377C0"/>
    <w:rsid w:val="009416B2"/>
    <w:rsid w:val="00941C1E"/>
    <w:rsid w:val="00941C5C"/>
    <w:rsid w:val="00942164"/>
    <w:rsid w:val="009444CE"/>
    <w:rsid w:val="009465D7"/>
    <w:rsid w:val="00950DFB"/>
    <w:rsid w:val="0095159F"/>
    <w:rsid w:val="00951C6A"/>
    <w:rsid w:val="00955A73"/>
    <w:rsid w:val="009563A3"/>
    <w:rsid w:val="00956CD2"/>
    <w:rsid w:val="009638C7"/>
    <w:rsid w:val="00964D6A"/>
    <w:rsid w:val="00971319"/>
    <w:rsid w:val="00971936"/>
    <w:rsid w:val="0097660D"/>
    <w:rsid w:val="00981420"/>
    <w:rsid w:val="009828C5"/>
    <w:rsid w:val="00982B3E"/>
    <w:rsid w:val="00983953"/>
    <w:rsid w:val="00983E18"/>
    <w:rsid w:val="00983EF4"/>
    <w:rsid w:val="00984F09"/>
    <w:rsid w:val="009860B2"/>
    <w:rsid w:val="009873B8"/>
    <w:rsid w:val="009876DF"/>
    <w:rsid w:val="00987B90"/>
    <w:rsid w:val="009901DF"/>
    <w:rsid w:val="009916DF"/>
    <w:rsid w:val="00995709"/>
    <w:rsid w:val="00995DF1"/>
    <w:rsid w:val="0099749F"/>
    <w:rsid w:val="009A080F"/>
    <w:rsid w:val="009A0844"/>
    <w:rsid w:val="009A5DF6"/>
    <w:rsid w:val="009A6C3E"/>
    <w:rsid w:val="009A7222"/>
    <w:rsid w:val="009B0C0A"/>
    <w:rsid w:val="009B38A6"/>
    <w:rsid w:val="009C3E44"/>
    <w:rsid w:val="009C7998"/>
    <w:rsid w:val="009D08B0"/>
    <w:rsid w:val="009D0AA9"/>
    <w:rsid w:val="009D1CB6"/>
    <w:rsid w:val="009D24D9"/>
    <w:rsid w:val="009D349A"/>
    <w:rsid w:val="009D3A7D"/>
    <w:rsid w:val="009D4AAC"/>
    <w:rsid w:val="009D773A"/>
    <w:rsid w:val="009D777F"/>
    <w:rsid w:val="009D7C03"/>
    <w:rsid w:val="009E2CB4"/>
    <w:rsid w:val="009E5B69"/>
    <w:rsid w:val="009E5E20"/>
    <w:rsid w:val="009E73F5"/>
    <w:rsid w:val="009F0671"/>
    <w:rsid w:val="009F2498"/>
    <w:rsid w:val="009F34C6"/>
    <w:rsid w:val="009F494C"/>
    <w:rsid w:val="009F5CD5"/>
    <w:rsid w:val="009F7F07"/>
    <w:rsid w:val="00A00AC7"/>
    <w:rsid w:val="00A03315"/>
    <w:rsid w:val="00A10D37"/>
    <w:rsid w:val="00A119AE"/>
    <w:rsid w:val="00A11AF4"/>
    <w:rsid w:val="00A11BB3"/>
    <w:rsid w:val="00A14DD2"/>
    <w:rsid w:val="00A16D78"/>
    <w:rsid w:val="00A17913"/>
    <w:rsid w:val="00A20892"/>
    <w:rsid w:val="00A25D98"/>
    <w:rsid w:val="00A27E0F"/>
    <w:rsid w:val="00A33023"/>
    <w:rsid w:val="00A336FA"/>
    <w:rsid w:val="00A34D68"/>
    <w:rsid w:val="00A35898"/>
    <w:rsid w:val="00A36FEE"/>
    <w:rsid w:val="00A41499"/>
    <w:rsid w:val="00A4163E"/>
    <w:rsid w:val="00A41BB3"/>
    <w:rsid w:val="00A42835"/>
    <w:rsid w:val="00A45067"/>
    <w:rsid w:val="00A452D5"/>
    <w:rsid w:val="00A47D37"/>
    <w:rsid w:val="00A51AAA"/>
    <w:rsid w:val="00A52024"/>
    <w:rsid w:val="00A523EB"/>
    <w:rsid w:val="00A555B8"/>
    <w:rsid w:val="00A57F72"/>
    <w:rsid w:val="00A6077D"/>
    <w:rsid w:val="00A61AAA"/>
    <w:rsid w:val="00A62807"/>
    <w:rsid w:val="00A67AE1"/>
    <w:rsid w:val="00A70275"/>
    <w:rsid w:val="00A72ACC"/>
    <w:rsid w:val="00A81826"/>
    <w:rsid w:val="00A830D2"/>
    <w:rsid w:val="00A831EA"/>
    <w:rsid w:val="00A832E1"/>
    <w:rsid w:val="00A846F9"/>
    <w:rsid w:val="00A85A7E"/>
    <w:rsid w:val="00A87C90"/>
    <w:rsid w:val="00A9158B"/>
    <w:rsid w:val="00A93206"/>
    <w:rsid w:val="00A9537D"/>
    <w:rsid w:val="00A95457"/>
    <w:rsid w:val="00A9611A"/>
    <w:rsid w:val="00AA048C"/>
    <w:rsid w:val="00AA1DA6"/>
    <w:rsid w:val="00AA5188"/>
    <w:rsid w:val="00AB068E"/>
    <w:rsid w:val="00AB0BA7"/>
    <w:rsid w:val="00AB1E49"/>
    <w:rsid w:val="00AB36ED"/>
    <w:rsid w:val="00AB5986"/>
    <w:rsid w:val="00AC0E5C"/>
    <w:rsid w:val="00AC55F5"/>
    <w:rsid w:val="00AD355D"/>
    <w:rsid w:val="00AD6985"/>
    <w:rsid w:val="00AE108A"/>
    <w:rsid w:val="00AE1D38"/>
    <w:rsid w:val="00AE2A94"/>
    <w:rsid w:val="00AE3AEB"/>
    <w:rsid w:val="00AF1505"/>
    <w:rsid w:val="00AF45C8"/>
    <w:rsid w:val="00B012BB"/>
    <w:rsid w:val="00B01CB5"/>
    <w:rsid w:val="00B02545"/>
    <w:rsid w:val="00B02DDA"/>
    <w:rsid w:val="00B05EFB"/>
    <w:rsid w:val="00B17A15"/>
    <w:rsid w:val="00B2769B"/>
    <w:rsid w:val="00B3033A"/>
    <w:rsid w:val="00B312C6"/>
    <w:rsid w:val="00B34D88"/>
    <w:rsid w:val="00B36888"/>
    <w:rsid w:val="00B370C6"/>
    <w:rsid w:val="00B410E6"/>
    <w:rsid w:val="00B413D6"/>
    <w:rsid w:val="00B43FA0"/>
    <w:rsid w:val="00B45024"/>
    <w:rsid w:val="00B46DE7"/>
    <w:rsid w:val="00B567BC"/>
    <w:rsid w:val="00B61505"/>
    <w:rsid w:val="00B61F36"/>
    <w:rsid w:val="00B6222F"/>
    <w:rsid w:val="00B67DBF"/>
    <w:rsid w:val="00B7030D"/>
    <w:rsid w:val="00B72A7B"/>
    <w:rsid w:val="00B73660"/>
    <w:rsid w:val="00B744C6"/>
    <w:rsid w:val="00B80826"/>
    <w:rsid w:val="00B845BF"/>
    <w:rsid w:val="00B85A4C"/>
    <w:rsid w:val="00B86A05"/>
    <w:rsid w:val="00B93263"/>
    <w:rsid w:val="00B95A0E"/>
    <w:rsid w:val="00B97429"/>
    <w:rsid w:val="00BA08C6"/>
    <w:rsid w:val="00BA0A0D"/>
    <w:rsid w:val="00BB02BD"/>
    <w:rsid w:val="00BB05F6"/>
    <w:rsid w:val="00BB18BA"/>
    <w:rsid w:val="00BB2128"/>
    <w:rsid w:val="00BC01D6"/>
    <w:rsid w:val="00BC2AEA"/>
    <w:rsid w:val="00BC38F3"/>
    <w:rsid w:val="00BC4328"/>
    <w:rsid w:val="00BC495A"/>
    <w:rsid w:val="00BC5D29"/>
    <w:rsid w:val="00BC72F3"/>
    <w:rsid w:val="00BD03CF"/>
    <w:rsid w:val="00BD29A6"/>
    <w:rsid w:val="00BD3298"/>
    <w:rsid w:val="00BD3309"/>
    <w:rsid w:val="00BE3B03"/>
    <w:rsid w:val="00BE408A"/>
    <w:rsid w:val="00BE6055"/>
    <w:rsid w:val="00BE61CF"/>
    <w:rsid w:val="00BF0098"/>
    <w:rsid w:val="00BF10E7"/>
    <w:rsid w:val="00BF3116"/>
    <w:rsid w:val="00BF31F1"/>
    <w:rsid w:val="00BF4DC0"/>
    <w:rsid w:val="00BF7ADD"/>
    <w:rsid w:val="00C01CC7"/>
    <w:rsid w:val="00C01E7C"/>
    <w:rsid w:val="00C03C51"/>
    <w:rsid w:val="00C0472A"/>
    <w:rsid w:val="00C05ECB"/>
    <w:rsid w:val="00C0647A"/>
    <w:rsid w:val="00C13482"/>
    <w:rsid w:val="00C136EF"/>
    <w:rsid w:val="00C13747"/>
    <w:rsid w:val="00C20B40"/>
    <w:rsid w:val="00C24CD8"/>
    <w:rsid w:val="00C324D5"/>
    <w:rsid w:val="00C331CA"/>
    <w:rsid w:val="00C34B1A"/>
    <w:rsid w:val="00C35FB4"/>
    <w:rsid w:val="00C416EC"/>
    <w:rsid w:val="00C44054"/>
    <w:rsid w:val="00C453C1"/>
    <w:rsid w:val="00C45634"/>
    <w:rsid w:val="00C45F0F"/>
    <w:rsid w:val="00C4746A"/>
    <w:rsid w:val="00C50310"/>
    <w:rsid w:val="00C54435"/>
    <w:rsid w:val="00C54499"/>
    <w:rsid w:val="00C7034D"/>
    <w:rsid w:val="00C74ADD"/>
    <w:rsid w:val="00C766F9"/>
    <w:rsid w:val="00C816EB"/>
    <w:rsid w:val="00C8273E"/>
    <w:rsid w:val="00C8308A"/>
    <w:rsid w:val="00C85DFE"/>
    <w:rsid w:val="00C923A3"/>
    <w:rsid w:val="00C93A8C"/>
    <w:rsid w:val="00C961A7"/>
    <w:rsid w:val="00CA0832"/>
    <w:rsid w:val="00CA55CF"/>
    <w:rsid w:val="00CB1C29"/>
    <w:rsid w:val="00CB332A"/>
    <w:rsid w:val="00CB68BE"/>
    <w:rsid w:val="00CB7C74"/>
    <w:rsid w:val="00CC078F"/>
    <w:rsid w:val="00CC16DB"/>
    <w:rsid w:val="00CC69A9"/>
    <w:rsid w:val="00CD043F"/>
    <w:rsid w:val="00CD169E"/>
    <w:rsid w:val="00CD1F8C"/>
    <w:rsid w:val="00CE0871"/>
    <w:rsid w:val="00CE15F9"/>
    <w:rsid w:val="00CE1F61"/>
    <w:rsid w:val="00CE40C7"/>
    <w:rsid w:val="00CF0C98"/>
    <w:rsid w:val="00CF0EF9"/>
    <w:rsid w:val="00CF0F1A"/>
    <w:rsid w:val="00CF2098"/>
    <w:rsid w:val="00CF67BF"/>
    <w:rsid w:val="00CF76D6"/>
    <w:rsid w:val="00D01760"/>
    <w:rsid w:val="00D0233D"/>
    <w:rsid w:val="00D032A1"/>
    <w:rsid w:val="00D042CA"/>
    <w:rsid w:val="00D10271"/>
    <w:rsid w:val="00D12CCF"/>
    <w:rsid w:val="00D16908"/>
    <w:rsid w:val="00D202F3"/>
    <w:rsid w:val="00D20C04"/>
    <w:rsid w:val="00D26BCB"/>
    <w:rsid w:val="00D30C4F"/>
    <w:rsid w:val="00D32D20"/>
    <w:rsid w:val="00D32E76"/>
    <w:rsid w:val="00D339FB"/>
    <w:rsid w:val="00D35F3E"/>
    <w:rsid w:val="00D4233B"/>
    <w:rsid w:val="00D43814"/>
    <w:rsid w:val="00D50430"/>
    <w:rsid w:val="00D5360B"/>
    <w:rsid w:val="00D53E42"/>
    <w:rsid w:val="00D54855"/>
    <w:rsid w:val="00D600F9"/>
    <w:rsid w:val="00D61AF2"/>
    <w:rsid w:val="00D626DB"/>
    <w:rsid w:val="00D63E71"/>
    <w:rsid w:val="00D640AF"/>
    <w:rsid w:val="00D6551F"/>
    <w:rsid w:val="00D6657B"/>
    <w:rsid w:val="00D80B23"/>
    <w:rsid w:val="00D8460C"/>
    <w:rsid w:val="00D84A3C"/>
    <w:rsid w:val="00D852D7"/>
    <w:rsid w:val="00D869D8"/>
    <w:rsid w:val="00D86AF0"/>
    <w:rsid w:val="00D91599"/>
    <w:rsid w:val="00D93EAB"/>
    <w:rsid w:val="00D9793C"/>
    <w:rsid w:val="00DA2369"/>
    <w:rsid w:val="00DA66C7"/>
    <w:rsid w:val="00DB43FA"/>
    <w:rsid w:val="00DB4B3F"/>
    <w:rsid w:val="00DB7387"/>
    <w:rsid w:val="00DD0636"/>
    <w:rsid w:val="00DD091F"/>
    <w:rsid w:val="00DD46DD"/>
    <w:rsid w:val="00DD493E"/>
    <w:rsid w:val="00DD6100"/>
    <w:rsid w:val="00DE44F0"/>
    <w:rsid w:val="00DE5027"/>
    <w:rsid w:val="00DF0875"/>
    <w:rsid w:val="00DF4038"/>
    <w:rsid w:val="00DF43A6"/>
    <w:rsid w:val="00DF530F"/>
    <w:rsid w:val="00DF6BD8"/>
    <w:rsid w:val="00E006B7"/>
    <w:rsid w:val="00E00BF2"/>
    <w:rsid w:val="00E011BA"/>
    <w:rsid w:val="00E01EA0"/>
    <w:rsid w:val="00E035EF"/>
    <w:rsid w:val="00E05E23"/>
    <w:rsid w:val="00E063F9"/>
    <w:rsid w:val="00E12CDD"/>
    <w:rsid w:val="00E15EFA"/>
    <w:rsid w:val="00E1638B"/>
    <w:rsid w:val="00E17461"/>
    <w:rsid w:val="00E24500"/>
    <w:rsid w:val="00E26DBF"/>
    <w:rsid w:val="00E27556"/>
    <w:rsid w:val="00E307CD"/>
    <w:rsid w:val="00E32975"/>
    <w:rsid w:val="00E32EA6"/>
    <w:rsid w:val="00E34020"/>
    <w:rsid w:val="00E340FD"/>
    <w:rsid w:val="00E3455A"/>
    <w:rsid w:val="00E37F5A"/>
    <w:rsid w:val="00E44C4C"/>
    <w:rsid w:val="00E4651B"/>
    <w:rsid w:val="00E52CD3"/>
    <w:rsid w:val="00E53875"/>
    <w:rsid w:val="00E567BB"/>
    <w:rsid w:val="00E579EA"/>
    <w:rsid w:val="00E60777"/>
    <w:rsid w:val="00E61256"/>
    <w:rsid w:val="00E6201B"/>
    <w:rsid w:val="00E72098"/>
    <w:rsid w:val="00E729AA"/>
    <w:rsid w:val="00E731E4"/>
    <w:rsid w:val="00E74499"/>
    <w:rsid w:val="00E762AD"/>
    <w:rsid w:val="00E76467"/>
    <w:rsid w:val="00E77C56"/>
    <w:rsid w:val="00E80200"/>
    <w:rsid w:val="00E805EB"/>
    <w:rsid w:val="00E8297C"/>
    <w:rsid w:val="00E871DA"/>
    <w:rsid w:val="00E9259C"/>
    <w:rsid w:val="00E94D6F"/>
    <w:rsid w:val="00E9544D"/>
    <w:rsid w:val="00EA1669"/>
    <w:rsid w:val="00EA2D15"/>
    <w:rsid w:val="00EA33B1"/>
    <w:rsid w:val="00EA4AEF"/>
    <w:rsid w:val="00EA4D72"/>
    <w:rsid w:val="00EA5A18"/>
    <w:rsid w:val="00EA5A38"/>
    <w:rsid w:val="00EA624A"/>
    <w:rsid w:val="00EB0B43"/>
    <w:rsid w:val="00EB31DA"/>
    <w:rsid w:val="00EB4C39"/>
    <w:rsid w:val="00EB6C2E"/>
    <w:rsid w:val="00EC00ED"/>
    <w:rsid w:val="00EC146A"/>
    <w:rsid w:val="00EC17FF"/>
    <w:rsid w:val="00EC2317"/>
    <w:rsid w:val="00EC7EC2"/>
    <w:rsid w:val="00ED0E53"/>
    <w:rsid w:val="00ED261D"/>
    <w:rsid w:val="00ED450C"/>
    <w:rsid w:val="00ED6FB4"/>
    <w:rsid w:val="00ED7CDD"/>
    <w:rsid w:val="00ED7D08"/>
    <w:rsid w:val="00EE44B6"/>
    <w:rsid w:val="00EE51F2"/>
    <w:rsid w:val="00EF2530"/>
    <w:rsid w:val="00EF2C3E"/>
    <w:rsid w:val="00EF75E5"/>
    <w:rsid w:val="00F01867"/>
    <w:rsid w:val="00F052FF"/>
    <w:rsid w:val="00F06D36"/>
    <w:rsid w:val="00F070DB"/>
    <w:rsid w:val="00F07CAA"/>
    <w:rsid w:val="00F11142"/>
    <w:rsid w:val="00F11155"/>
    <w:rsid w:val="00F12ADA"/>
    <w:rsid w:val="00F131FE"/>
    <w:rsid w:val="00F13763"/>
    <w:rsid w:val="00F147E1"/>
    <w:rsid w:val="00F151BE"/>
    <w:rsid w:val="00F16207"/>
    <w:rsid w:val="00F21D2A"/>
    <w:rsid w:val="00F25759"/>
    <w:rsid w:val="00F2648F"/>
    <w:rsid w:val="00F2695E"/>
    <w:rsid w:val="00F27F07"/>
    <w:rsid w:val="00F30502"/>
    <w:rsid w:val="00F313C8"/>
    <w:rsid w:val="00F35525"/>
    <w:rsid w:val="00F415CF"/>
    <w:rsid w:val="00F457BC"/>
    <w:rsid w:val="00F46B97"/>
    <w:rsid w:val="00F5453A"/>
    <w:rsid w:val="00F5616A"/>
    <w:rsid w:val="00F62A24"/>
    <w:rsid w:val="00F709E9"/>
    <w:rsid w:val="00F70B50"/>
    <w:rsid w:val="00F71F71"/>
    <w:rsid w:val="00F732E5"/>
    <w:rsid w:val="00F76115"/>
    <w:rsid w:val="00F81064"/>
    <w:rsid w:val="00F86783"/>
    <w:rsid w:val="00F8685A"/>
    <w:rsid w:val="00F96D17"/>
    <w:rsid w:val="00F97B95"/>
    <w:rsid w:val="00FA1035"/>
    <w:rsid w:val="00FA21B0"/>
    <w:rsid w:val="00FA2F81"/>
    <w:rsid w:val="00FA3E25"/>
    <w:rsid w:val="00FB01A7"/>
    <w:rsid w:val="00FC14B4"/>
    <w:rsid w:val="00FC1BEC"/>
    <w:rsid w:val="00FC1D7F"/>
    <w:rsid w:val="00FC271D"/>
    <w:rsid w:val="00FC336D"/>
    <w:rsid w:val="00FC3F64"/>
    <w:rsid w:val="00FC6932"/>
    <w:rsid w:val="00FC7D83"/>
    <w:rsid w:val="00FD0A35"/>
    <w:rsid w:val="00FD2A90"/>
    <w:rsid w:val="00FD5911"/>
    <w:rsid w:val="00FE3722"/>
    <w:rsid w:val="00FE5C25"/>
    <w:rsid w:val="00FE5E07"/>
    <w:rsid w:val="00FF3BAD"/>
    <w:rsid w:val="00FF4CFC"/>
    <w:rsid w:val="00FF5D45"/>
    <w:rsid w:val="00FF7CAE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F6051482-730F-477A-B5F3-15083B7DA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81397B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2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3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iPriority w:val="99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DF43A6"/>
    <w:pPr>
      <w:pBdr>
        <w:top w:val="single" w:sz="18" w:space="1" w:color="A03322"/>
      </w:pBdr>
      <w:spacing w:before="480"/>
    </w:pPr>
    <w:rPr>
      <w:b/>
      <w:bCs/>
      <w:color w:val="5A565E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5168CB"/>
    <w:pPr>
      <w:pBdr>
        <w:top w:val="none" w:sz="0" w:space="0" w:color="auto"/>
      </w:pBdr>
      <w:spacing w:before="240" w:after="120"/>
    </w:pPr>
    <w:rPr>
      <w:rFonts w:ascii="Calibri" w:hAnsi="Calibri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E32975"/>
    <w:pPr>
      <w:pBdr>
        <w:top w:val="none" w:sz="0" w:space="0" w:color="auto"/>
      </w:pBdr>
      <w:spacing w:before="240" w:after="12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5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1D4562"/>
    <w:pPr>
      <w:numPr>
        <w:numId w:val="10"/>
      </w:numPr>
      <w:spacing w:after="120"/>
      <w:ind w:left="360"/>
    </w:pPr>
    <w:rPr>
      <w:b/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6"/>
      </w:numPr>
    </w:pPr>
    <w:rPr>
      <w:b w:val="0"/>
    </w:rPr>
  </w:style>
  <w:style w:type="paragraph" w:customStyle="1" w:styleId="RomanList">
    <w:name w:val="Roman List"/>
    <w:basedOn w:val="Normal"/>
    <w:qFormat/>
    <w:rsid w:val="00E44C4C"/>
    <w:pPr>
      <w:spacing w:before="120" w:after="120"/>
      <w:ind w:left="360" w:hanging="360"/>
    </w:pPr>
    <w:rPr>
      <w:b/>
    </w:rPr>
  </w:style>
  <w:style w:type="paragraph" w:customStyle="1" w:styleId="LetteredList">
    <w:name w:val="LetteredList"/>
    <w:basedOn w:val="Normal"/>
    <w:qFormat/>
    <w:rsid w:val="00DF530F"/>
    <w:pPr>
      <w:numPr>
        <w:numId w:val="13"/>
      </w:numPr>
      <w:shd w:val="pct15" w:color="auto" w:fill="auto"/>
      <w:spacing w:before="120"/>
    </w:pPr>
    <w:rPr>
      <w:color w:val="26203C"/>
    </w:rPr>
  </w:style>
  <w:style w:type="paragraph" w:customStyle="1" w:styleId="Prompt">
    <w:name w:val="Prompt"/>
    <w:basedOn w:val="Normal"/>
    <w:qFormat/>
    <w:rsid w:val="004A6849"/>
    <w:pPr>
      <w:shd w:val="pct15" w:color="auto" w:fill="auto"/>
      <w:tabs>
        <w:tab w:val="left" w:pos="360"/>
      </w:tabs>
      <w:spacing w:before="360"/>
      <w:ind w:left="360" w:hanging="360"/>
    </w:pPr>
    <w:rPr>
      <w:rFonts w:eastAsia="Calibri"/>
      <w:color w:val="26203C"/>
    </w:rPr>
  </w:style>
  <w:style w:type="character" w:styleId="UnresolvedMention">
    <w:name w:val="Unresolved Mention"/>
    <w:basedOn w:val="DefaultParagraphFont"/>
    <w:uiPriority w:val="99"/>
    <w:semiHidden/>
    <w:unhideWhenUsed/>
    <w:rsid w:val="00E329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eginfo.legislature.ca.gov/faces/billNavClient.xhtml?bill_id=201520160SB210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marissa.luna-lopez@ctc.ca.gov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Marissa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Lopez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452728-AC3C-4B47-A7F8-0D520E756D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172A55-1838-40FE-9BDC-49B654E9926A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3.xml><?xml version="1.0" encoding="utf-8"?>
<ds:datastoreItem xmlns:ds="http://schemas.openxmlformats.org/officeDocument/2006/customXml" ds:itemID="{8B427E8B-DC14-41E3-BCE1-FA65166EFB7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41B104A-E342-44DA-AE16-BE6BE90F99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232</Words>
  <Characters>1348</Characters>
  <Application>Microsoft Office Word</Application>
  <DocSecurity>0</DocSecurity>
  <Lines>33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Kennedy, Heather</dc:creator>
  <cp:lastModifiedBy>Farnham, Sally</cp:lastModifiedBy>
  <cp:revision>55</cp:revision>
  <dcterms:created xsi:type="dcterms:W3CDTF">2024-12-19T23:04:00Z</dcterms:created>
  <dcterms:modified xsi:type="dcterms:W3CDTF">2026-07-27T19:29:00Z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9bf683b180bc9b85d2a4a879297fac414466a312a6cac0d1f0cc55659c28b2ef</vt:lpwstr>
  </property>
  <property fmtid="{D5CDD505-2E9C-101B-9397-08002B2CF9AE}" pid="3" name="ContentTypeId">
    <vt:lpwstr>0x01010015354393E3124444A8E539209594FA32</vt:lpwstr>
  </property>
  <property fmtid="{D5CDD505-2E9C-101B-9397-08002B2CF9AE}" pid="4" name="MediaServiceImageTags">
    <vt:lpwstr/>
  </property>
</Properties>
</file>