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D5B3" w14:textId="77777777" w:rsidR="005C4EB5" w:rsidRDefault="005C4EB5" w:rsidP="005C4EB5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>
        <w:rPr>
          <w:rFonts w:ascii="Arial" w:hAnsi="Arial" w:cs="Arial"/>
        </w:rPr>
        <w:t>Deaf and Hard of Hearing</w:t>
      </w:r>
    </w:p>
    <w:p w14:paraId="78B42955" w14:textId="324BCFF1" w:rsidR="00F81064" w:rsidRPr="00FE5E07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bookmarkEnd w:id="0"/>
      <w:r>
        <w:rPr>
          <w:rFonts w:ascii="Arial" w:hAnsi="Arial" w:cs="Arial"/>
          <w:szCs w:val="36"/>
        </w:rPr>
        <w:t>Reflect—</w:t>
      </w:r>
      <w:r w:rsidR="004D2EFB">
        <w:rPr>
          <w:rFonts w:ascii="Arial" w:hAnsi="Arial" w:cs="Arial"/>
          <w:szCs w:val="36"/>
        </w:rPr>
        <w:t xml:space="preserve">Part </w:t>
      </w:r>
      <w:r w:rsidR="00EE2023">
        <w:rPr>
          <w:rFonts w:ascii="Arial" w:hAnsi="Arial" w:cs="Arial"/>
          <w:szCs w:val="36"/>
        </w:rPr>
        <w:t>G</w:t>
      </w:r>
      <w:r w:rsidR="004D2EFB">
        <w:rPr>
          <w:rFonts w:ascii="Arial" w:hAnsi="Arial" w:cs="Arial"/>
          <w:szCs w:val="36"/>
        </w:rPr>
        <w:t xml:space="preserve">: </w:t>
      </w:r>
      <w:r w:rsidR="00513359">
        <w:rPr>
          <w:rFonts w:ascii="Arial" w:hAnsi="Arial" w:cs="Arial"/>
          <w:szCs w:val="36"/>
        </w:rPr>
        <w:t>Lesson</w:t>
      </w:r>
      <w:r w:rsidR="0019250B">
        <w:rPr>
          <w:rFonts w:ascii="Arial" w:hAnsi="Arial" w:cs="Arial"/>
          <w:szCs w:val="36"/>
        </w:rPr>
        <w:t xml:space="preserve"> </w:t>
      </w:r>
      <w:r w:rsidR="00196E27">
        <w:rPr>
          <w:rFonts w:ascii="Arial" w:hAnsi="Arial" w:cs="Arial"/>
          <w:szCs w:val="36"/>
        </w:rPr>
        <w:t xml:space="preserve">Reflection </w:t>
      </w:r>
      <w:r w:rsidR="00513359">
        <w:rPr>
          <w:rFonts w:ascii="Arial" w:hAnsi="Arial" w:cs="Arial"/>
          <w:szCs w:val="36"/>
        </w:rPr>
        <w:t>and Analysis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B062D0">
        <w:rPr>
          <w:rFonts w:ascii="Arial" w:hAnsi="Arial" w:cs="Arial"/>
          <w:szCs w:val="36"/>
        </w:rPr>
        <w:t xml:space="preserve">, </w:t>
      </w:r>
      <w:r w:rsidR="00B062D0" w:rsidRPr="000B1D9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4217C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198265FA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>Do not delete or alter the prompts. For more information, see page</w:t>
            </w:r>
            <w:r w:rsidR="005C4EB5">
              <w:rPr>
                <w:rFonts w:ascii="Arial Narrow" w:eastAsia="Calibri" w:hAnsi="Arial Narrow"/>
              </w:rPr>
              <w:t>s</w:t>
            </w:r>
            <w:r w:rsidR="00EE2023" w:rsidRPr="00EE2023">
              <w:rPr>
                <w:rFonts w:ascii="Arial Narrow" w:eastAsia="Calibri" w:hAnsi="Arial Narrow"/>
              </w:rPr>
              <w:t xml:space="preserve"> 3</w:t>
            </w:r>
            <w:r w:rsidR="005C4EB5">
              <w:rPr>
                <w:rFonts w:ascii="Arial Narrow" w:eastAsia="Calibri" w:hAnsi="Arial Narrow"/>
              </w:rPr>
              <w:t>5–36</w:t>
            </w:r>
            <w:r w:rsidR="00EE2023" w:rsidRPr="00EE202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56B84E89" w14:textId="49F4318D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>Overall, what went well in your teaching of the lesson?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7FCD390E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>What did not go well or as expected in your teaching of the lesson?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6FA62A8E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getting to know </w:t>
      </w:r>
      <w:r w:rsidR="004217CE">
        <w:t>the focus student (FS)</w:t>
      </w:r>
      <w:r w:rsidRPr="00727F8A">
        <w:t xml:space="preserve"> before teaching the lesson</w:t>
      </w:r>
    </w:p>
    <w:p w14:paraId="55CA56EB" w14:textId="77777777" w:rsidR="00EE2023" w:rsidRPr="004A35C7" w:rsidRDefault="00EE2023" w:rsidP="00BF37DD">
      <w:r>
        <w:t>[  ]</w:t>
      </w:r>
    </w:p>
    <w:p w14:paraId="4E7563E4" w14:textId="065D2768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creating a safe, positive environment</w:t>
      </w:r>
      <w:r w:rsidR="00A234D6">
        <w:rPr>
          <w:rStyle w:val="FootnoteReference"/>
        </w:rPr>
        <w:footnoteReference w:id="1"/>
      </w:r>
    </w:p>
    <w:p w14:paraId="0885F899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40B7B46A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implementing UDL-focused strategy(ies)</w:t>
      </w:r>
      <w:r w:rsidR="005C4EB5">
        <w:t xml:space="preserve"> </w:t>
      </w:r>
      <w:r w:rsidR="005C4EB5" w:rsidRPr="005C4EB5">
        <w:t>that include discourse strategies (ASL and/or spoken English)</w:t>
      </w:r>
    </w:p>
    <w:p w14:paraId="23D76F0F" w14:textId="77777777" w:rsidR="00727F8A" w:rsidRPr="004A35C7" w:rsidRDefault="00727F8A" w:rsidP="00BF37DD">
      <w:r>
        <w:t>[  ]</w:t>
      </w:r>
    </w:p>
    <w:p w14:paraId="1ACC4ACC" w14:textId="68A6C76B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engaging </w:t>
      </w:r>
      <w:r w:rsidR="004217CE">
        <w:t>the FS</w:t>
      </w:r>
      <w:r w:rsidRPr="00727F8A">
        <w:t xml:space="preserve"> in higher-order thinking</w:t>
      </w:r>
    </w:p>
    <w:p w14:paraId="2A5E3E5D" w14:textId="77777777" w:rsidR="00727F8A" w:rsidRPr="004A35C7" w:rsidRDefault="00727F8A" w:rsidP="00BF37DD">
      <w:r>
        <w:t>[  ]</w:t>
      </w:r>
    </w:p>
    <w:p w14:paraId="1820E5A1" w14:textId="22ECFFA5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 xml:space="preserve">Overall, did </w:t>
      </w:r>
      <w:r w:rsidR="004217CE">
        <w:t>the FS</w:t>
      </w:r>
      <w:r w:rsidR="00727F8A" w:rsidRPr="00727F8A">
        <w:t xml:space="preserve"> meet the math and ALD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2F706686" w14:textId="0D79EF48" w:rsidR="00727F8A" w:rsidRDefault="004217CE" w:rsidP="00727F8A">
      <w:pPr>
        <w:pStyle w:val="Prompt"/>
        <w:rPr>
          <w:rFonts w:eastAsia="Calibri"/>
        </w:rPr>
      </w:pPr>
      <w:r>
        <w:rPr>
          <w:rFonts w:eastAsia="Calibri"/>
        </w:rPr>
        <w:t>5</w:t>
      </w:r>
      <w:r w:rsidR="00727F8A">
        <w:rPr>
          <w:rFonts w:eastAsia="Calibri"/>
        </w:rPr>
        <w:t>.</w:t>
      </w:r>
      <w:r w:rsidR="00727F8A"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 xml:space="preserve">Analyze the impact of the adaptation(s) for </w:t>
      </w:r>
      <w:r>
        <w:rPr>
          <w:rFonts w:eastAsia="Calibri"/>
        </w:rPr>
        <w:t>the FS’s</w:t>
      </w:r>
      <w:r w:rsidR="00727F8A" w:rsidRPr="00727F8A">
        <w:rPr>
          <w:rFonts w:eastAsia="Calibri"/>
        </w:rPr>
        <w:t xml:space="preserve"> learning needs. Did the adaptation(s) support </w:t>
      </w:r>
      <w:r>
        <w:rPr>
          <w:rFonts w:eastAsia="Calibri"/>
        </w:rPr>
        <w:t xml:space="preserve">the </w:t>
      </w:r>
      <w:r w:rsidR="00727F8A" w:rsidRPr="00727F8A">
        <w:rPr>
          <w:rFonts w:eastAsia="Calibri"/>
        </w:rPr>
        <w:t>FS’s progress toward the learning goals? How do you know</w:t>
      </w:r>
      <w:r w:rsidR="00727F8A"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lastRenderedPageBreak/>
        <w:t>[  ]</w:t>
      </w:r>
    </w:p>
    <w:sectPr w:rsidR="00727F8A" w:rsidRPr="00B44796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D4E40" w14:textId="77777777" w:rsidR="00B1289E" w:rsidRDefault="00B1289E" w:rsidP="004E7F3B">
      <w:r>
        <w:separator/>
      </w:r>
    </w:p>
  </w:endnote>
  <w:endnote w:type="continuationSeparator" w:id="0">
    <w:p w14:paraId="4C95CF58" w14:textId="77777777" w:rsidR="00B1289E" w:rsidRDefault="00B1289E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5502C" w14:textId="77777777" w:rsidR="00B1289E" w:rsidRDefault="00B1289E" w:rsidP="004E7F3B">
      <w:r>
        <w:separator/>
      </w:r>
    </w:p>
  </w:footnote>
  <w:footnote w:type="continuationSeparator" w:id="0">
    <w:p w14:paraId="2134EF1F" w14:textId="77777777" w:rsidR="00B1289E" w:rsidRDefault="00B1289E" w:rsidP="004E7F3B">
      <w:r>
        <w:continuationSeparator/>
      </w:r>
    </w:p>
  </w:footnote>
  <w:footnote w:id="1">
    <w:p w14:paraId="3EBD705C" w14:textId="77777777" w:rsidR="00A234D6" w:rsidRDefault="00A234D6" w:rsidP="00A234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95710">
        <w:t>Including how the environment was made acoustically friendly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6E4DD6B" w:rsidR="00FE5E07" w:rsidRPr="00693423" w:rsidRDefault="004217CE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0F2BA3" wp14:editId="2209D6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EE2023" w:rsidRPr="00EE2023">
      <w:rPr>
        <w:i/>
      </w:rPr>
      <w:t>Math Cycle Performance Assessment</w:t>
    </w:r>
  </w:p>
  <w:p w14:paraId="67106AA9" w14:textId="77777777" w:rsidR="005C4EB5" w:rsidRDefault="005C4EB5" w:rsidP="005C4EB5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437B1113" w14:textId="12632BB0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513359">
      <w:rPr>
        <w:i/>
      </w:rPr>
      <w:t>Lesson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1D95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221"/>
    <w:rsid w:val="002B5EC9"/>
    <w:rsid w:val="002C1C8C"/>
    <w:rsid w:val="002C357B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17CE"/>
    <w:rsid w:val="00424E3C"/>
    <w:rsid w:val="00427E58"/>
    <w:rsid w:val="0043118D"/>
    <w:rsid w:val="004331D0"/>
    <w:rsid w:val="00436A29"/>
    <w:rsid w:val="00445482"/>
    <w:rsid w:val="00451A58"/>
    <w:rsid w:val="00452368"/>
    <w:rsid w:val="00454C6D"/>
    <w:rsid w:val="00460D04"/>
    <w:rsid w:val="00461630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7F3B"/>
    <w:rsid w:val="004F00B4"/>
    <w:rsid w:val="004F03D5"/>
    <w:rsid w:val="004F3387"/>
    <w:rsid w:val="00501C10"/>
    <w:rsid w:val="00503FBA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87365"/>
    <w:rsid w:val="00594980"/>
    <w:rsid w:val="005A0D6F"/>
    <w:rsid w:val="005A1B2A"/>
    <w:rsid w:val="005A7409"/>
    <w:rsid w:val="005B137C"/>
    <w:rsid w:val="005C1430"/>
    <w:rsid w:val="005C4EB5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336"/>
    <w:rsid w:val="00601CCF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150F"/>
    <w:rsid w:val="006534D0"/>
    <w:rsid w:val="0065459B"/>
    <w:rsid w:val="0066158D"/>
    <w:rsid w:val="006658D0"/>
    <w:rsid w:val="00673ACC"/>
    <w:rsid w:val="006775AD"/>
    <w:rsid w:val="006778DF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4FC8"/>
    <w:rsid w:val="006C7A68"/>
    <w:rsid w:val="006D2957"/>
    <w:rsid w:val="006D6584"/>
    <w:rsid w:val="006E10AD"/>
    <w:rsid w:val="006E1C5B"/>
    <w:rsid w:val="006E4424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4097"/>
    <w:rsid w:val="00747D86"/>
    <w:rsid w:val="00747D96"/>
    <w:rsid w:val="00751752"/>
    <w:rsid w:val="0075311E"/>
    <w:rsid w:val="00757445"/>
    <w:rsid w:val="00765C48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52BB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467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0631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514"/>
    <w:rsid w:val="00955A73"/>
    <w:rsid w:val="00956CD2"/>
    <w:rsid w:val="009579F0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34D6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289E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4796"/>
    <w:rsid w:val="00B45024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0098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4C2D"/>
    <w:rsid w:val="00D35F3E"/>
    <w:rsid w:val="00D43814"/>
    <w:rsid w:val="00D45271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4B3F"/>
    <w:rsid w:val="00DC0ACE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2CDD"/>
    <w:rsid w:val="00E15EFA"/>
    <w:rsid w:val="00E17039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46EE"/>
    <w:rsid w:val="00F76115"/>
    <w:rsid w:val="00F81064"/>
    <w:rsid w:val="00F837CA"/>
    <w:rsid w:val="00F8685A"/>
    <w:rsid w:val="00F97B95"/>
    <w:rsid w:val="00FA116A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17C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207</Words>
  <Characters>973</Characters>
  <Application>Microsoft Office Word</Application>
  <DocSecurity>0</DocSecurity>
  <Lines>28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Farnham, Sally</cp:lastModifiedBy>
  <cp:revision>20</cp:revision>
  <dcterms:created xsi:type="dcterms:W3CDTF">2021-07-07T22:09:00Z</dcterms:created>
  <dcterms:modified xsi:type="dcterms:W3CDTF">2026-07-29T11:47:00Z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