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33D07A4C" w:rsidR="00E82FB6" w:rsidRDefault="001E6F0A" w:rsidP="00623AD2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F47D83">
        <w:rPr>
          <w:rFonts w:ascii="Arial" w:hAnsi="Arial" w:cs="Arial"/>
          <w:szCs w:val="36"/>
        </w:rPr>
        <w:t xml:space="preserve"> Subject</w:t>
      </w:r>
    </w:p>
    <w:p w14:paraId="78B42955" w14:textId="39716627" w:rsidR="00F81064" w:rsidRPr="00FE5E07" w:rsidRDefault="00F47D83" w:rsidP="00623AD2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>Step 1: Plan</w:t>
      </w:r>
      <w:r>
        <w:rPr>
          <w:rFonts w:ascii="Arial" w:hAnsi="Arial" w:cs="Arial"/>
          <w:szCs w:val="36"/>
        </w:rPr>
        <w:t>—</w:t>
      </w:r>
      <w:r w:rsidR="003E1CD8">
        <w:rPr>
          <w:rFonts w:ascii="Arial" w:hAnsi="Arial" w:cs="Arial"/>
          <w:szCs w:val="36"/>
        </w:rPr>
        <w:t xml:space="preserve">Part B: </w:t>
      </w:r>
      <w:r w:rsidR="004A35C7">
        <w:rPr>
          <w:rFonts w:ascii="Arial" w:hAnsi="Arial" w:cs="Arial"/>
          <w:szCs w:val="36"/>
        </w:rPr>
        <w:t>Lesson Plan</w:t>
      </w:r>
      <w:r w:rsidR="00BB3925">
        <w:rPr>
          <w:rFonts w:ascii="Arial" w:hAnsi="Arial" w:cs="Arial"/>
          <w:szCs w:val="36"/>
        </w:rPr>
        <w:t xml:space="preserve"> Template</w:t>
      </w:r>
      <w:r w:rsidR="00995474">
        <w:rPr>
          <w:rFonts w:ascii="Arial" w:hAnsi="Arial" w:cs="Arial"/>
          <w:szCs w:val="36"/>
        </w:rPr>
        <w:t xml:space="preserve">, </w:t>
      </w:r>
      <w:r w:rsidR="001B7C7F">
        <w:rPr>
          <w:rFonts w:ascii="Arial" w:hAnsi="Arial" w:cs="Arial"/>
          <w:szCs w:val="36"/>
        </w:rPr>
        <w:br/>
      </w:r>
      <w:r w:rsidR="00995474" w:rsidRPr="003E287A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D64FCA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0B9CC2FE" w:rsidR="0084123D" w:rsidRPr="00310C55" w:rsidRDefault="00E82FB6" w:rsidP="00800DAB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E96701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3434DD" w:rsidRPr="003434DD">
              <w:rPr>
                <w:rFonts w:ascii="Arial Narrow" w:hAnsi="Arial Narrow"/>
              </w:rPr>
              <w:t xml:space="preserve">Use the knowledge gathered about your students to establish grade-level appropriate learning goals: one </w:t>
            </w:r>
            <w:r w:rsidR="001E6F0A">
              <w:rPr>
                <w:rFonts w:ascii="Arial Narrow" w:hAnsi="Arial Narrow"/>
              </w:rPr>
              <w:t xml:space="preserve">content-specific learning </w:t>
            </w:r>
            <w:r w:rsidR="003434DD" w:rsidRPr="003434DD">
              <w:rPr>
                <w:rFonts w:ascii="Arial Narrow" w:hAnsi="Arial Narrow"/>
              </w:rPr>
              <w:t xml:space="preserve">goal and one </w:t>
            </w:r>
            <w:r w:rsidR="001E6F0A">
              <w:rPr>
                <w:rFonts w:ascii="Arial Narrow" w:hAnsi="Arial Narrow"/>
              </w:rPr>
              <w:t xml:space="preserve">academic language development (ALD) learning </w:t>
            </w:r>
            <w:r w:rsidR="003434DD" w:rsidRPr="003434DD">
              <w:rPr>
                <w:rFonts w:ascii="Arial Narrow" w:hAnsi="Arial Narrow"/>
              </w:rPr>
              <w:t xml:space="preserve">goal. Based on those learning goals, plan one asset-based, UDL-focused </w:t>
            </w:r>
            <w:r w:rsidR="001E6F0A">
              <w:rPr>
                <w:rFonts w:ascii="Arial Narrow" w:hAnsi="Arial Narrow"/>
              </w:rPr>
              <w:t>content-specific</w:t>
            </w:r>
            <w:r w:rsidR="003434DD" w:rsidRPr="003434DD">
              <w:rPr>
                <w:rFonts w:ascii="Arial Narrow" w:hAnsi="Arial Narrow"/>
              </w:rPr>
              <w:t xml:space="preserve"> lesson</w:t>
            </w:r>
            <w:r w:rsidR="003434DD">
              <w:rPr>
                <w:rFonts w:ascii="Arial Narrow" w:hAnsi="Arial Narrow"/>
              </w:rPr>
              <w:t>.</w:t>
            </w:r>
            <w:r w:rsidR="003434DD" w:rsidRPr="003434DD">
              <w:rPr>
                <w:rFonts w:ascii="Arial Narrow" w:hAnsi="Arial Narrow"/>
              </w:rPr>
              <w:t xml:space="preserve"> Provide answers to the following prompts by typing your responses within the brackets following each prompt (up to </w:t>
            </w:r>
            <w:r w:rsidR="0031272D">
              <w:rPr>
                <w:rFonts w:ascii="Arial Narrow" w:hAnsi="Arial Narrow"/>
              </w:rPr>
              <w:t>5</w:t>
            </w:r>
            <w:r w:rsidR="003434DD" w:rsidRPr="003434DD">
              <w:rPr>
                <w:rFonts w:ascii="Arial Narrow" w:hAnsi="Arial Narrow"/>
              </w:rPr>
              <w:t xml:space="preserve"> pages). Do not delete or alter the prompts.</w:t>
            </w:r>
            <w:r w:rsidR="00800DAB">
              <w:rPr>
                <w:rFonts w:ascii="Arial Narrow" w:hAnsi="Arial Narrow"/>
              </w:rPr>
              <w:t xml:space="preserve"> </w:t>
            </w:r>
            <w:r w:rsidR="0084123D" w:rsidRPr="00310C55">
              <w:rPr>
                <w:rFonts w:ascii="Arial Narrow" w:hAnsi="Arial Narrow"/>
              </w:rPr>
              <w:t>For more information, see pages 1</w:t>
            </w:r>
            <w:r w:rsidR="001E6F0A">
              <w:rPr>
                <w:rFonts w:ascii="Arial Narrow" w:hAnsi="Arial Narrow"/>
              </w:rPr>
              <w:t>3</w:t>
            </w:r>
            <w:r w:rsidR="0084123D" w:rsidRPr="00310C55">
              <w:rPr>
                <w:rFonts w:ascii="Arial Narrow" w:hAnsi="Arial Narrow"/>
              </w:rPr>
              <w:t>–1</w:t>
            </w:r>
            <w:r w:rsidR="001E6F0A">
              <w:rPr>
                <w:rFonts w:ascii="Arial Narrow" w:hAnsi="Arial Narrow"/>
              </w:rPr>
              <w:t>5</w:t>
            </w:r>
            <w:r w:rsidR="0084123D" w:rsidRPr="00310C55">
              <w:rPr>
                <w:rFonts w:ascii="Arial Narrow" w:hAnsi="Arial Narrow"/>
              </w:rPr>
              <w:t xml:space="preserve"> of the </w:t>
            </w:r>
            <w:bookmarkStart w:id="0" w:name="_Hlk206410190"/>
            <w:r w:rsidR="001E6F0A">
              <w:rPr>
                <w:rFonts w:ascii="Arial Narrow" w:hAnsi="Arial Narrow"/>
              </w:rPr>
              <w:t>Instructional Cycle 1</w:t>
            </w:r>
            <w:r w:rsidR="0084123D" w:rsidRPr="00310C55">
              <w:rPr>
                <w:rFonts w:ascii="Arial Narrow" w:hAnsi="Arial Narrow"/>
              </w:rPr>
              <w:t xml:space="preserve"> </w:t>
            </w:r>
            <w:r w:rsidR="002A29DD">
              <w:rPr>
                <w:rFonts w:ascii="Arial Narrow" w:hAnsi="Arial Narrow"/>
              </w:rPr>
              <w:t xml:space="preserve">Performance </w:t>
            </w:r>
            <w:r w:rsidR="0084123D" w:rsidRPr="00310C55">
              <w:rPr>
                <w:rFonts w:ascii="Arial Narrow" w:hAnsi="Arial Narrow"/>
              </w:rPr>
              <w:t>Assessment Guide</w:t>
            </w:r>
            <w:bookmarkEnd w:id="0"/>
            <w:r w:rsidR="0084123D" w:rsidRPr="00310C55">
              <w:rPr>
                <w:rFonts w:ascii="Arial Narrow" w:hAnsi="Arial Narrow"/>
              </w:rPr>
              <w:t>.</w:t>
            </w:r>
          </w:p>
        </w:tc>
      </w:tr>
    </w:tbl>
    <w:p w14:paraId="3F5ABEFD" w14:textId="5C2F88DD" w:rsidR="004C0FED" w:rsidRDefault="004C0FED" w:rsidP="004C0FED">
      <w:pPr>
        <w:pStyle w:val="Prompt"/>
      </w:pPr>
      <w:bookmarkStart w:id="1" w:name="_Hlk204091389"/>
      <w:r w:rsidRPr="004C0FED">
        <w:rPr>
          <w:shd w:val="pct15" w:color="auto" w:fill="auto"/>
        </w:rPr>
        <w:t>1.</w:t>
      </w:r>
      <w:r w:rsidRPr="004C0FED">
        <w:rPr>
          <w:shd w:val="pct15" w:color="auto" w:fill="auto"/>
        </w:rPr>
        <w:tab/>
      </w:r>
      <w:r w:rsidR="004B09E8" w:rsidRPr="004B09E8">
        <w:rPr>
          <w:b/>
          <w:bCs/>
          <w:shd w:val="pct15" w:color="auto" w:fill="auto"/>
        </w:rPr>
        <w:t>State Strands/Standards:</w:t>
      </w:r>
      <w:r w:rsidR="004B09E8" w:rsidRPr="004B09E8">
        <w:rPr>
          <w:shd w:val="pct15" w:color="auto" w:fill="auto"/>
        </w:rPr>
        <w:t xml:space="preserve"> Depending on your clinical placement setting, select one grade-level appropriate </w:t>
      </w:r>
      <w:r w:rsidR="001E6F0A">
        <w:rPr>
          <w:shd w:val="pct15" w:color="auto" w:fill="auto"/>
        </w:rPr>
        <w:t>content-specific</w:t>
      </w:r>
      <w:r w:rsidR="004B09E8" w:rsidRPr="004B09E8">
        <w:rPr>
          <w:shd w:val="pct15" w:color="auto" w:fill="auto"/>
        </w:rPr>
        <w:t xml:space="preserve"> Strand/</w:t>
      </w:r>
      <w:r w:rsidR="004B09E8" w:rsidRPr="001E6F0A">
        <w:rPr>
          <w:shd w:val="pct15" w:color="auto" w:fill="auto"/>
        </w:rPr>
        <w:t xml:space="preserve">Standard </w:t>
      </w:r>
      <w:r w:rsidR="001E6F0A" w:rsidRPr="001E6F0A">
        <w:rPr>
          <w:shd w:val="pct15" w:color="auto" w:fill="auto"/>
        </w:rPr>
        <w:t>and/or Curriculum Framework</w:t>
      </w:r>
      <w:r w:rsidR="004B09E8" w:rsidRPr="004B09E8">
        <w:rPr>
          <w:shd w:val="pct15" w:color="auto" w:fill="auto"/>
        </w:rPr>
        <w:t xml:space="preserve"> based on information from students’ recent </w:t>
      </w:r>
      <w:r w:rsidR="001E6F0A">
        <w:rPr>
          <w:shd w:val="pct15" w:color="auto" w:fill="auto"/>
        </w:rPr>
        <w:t>content-specific</w:t>
      </w:r>
      <w:r w:rsidR="004B09E8" w:rsidRPr="004B09E8">
        <w:rPr>
          <w:shd w:val="pct15" w:color="auto" w:fill="auto"/>
        </w:rPr>
        <w:t xml:space="preserve"> learning, student assets and/or interests, and learning needs</w:t>
      </w:r>
      <w:r w:rsidR="004B09E8">
        <w:rPr>
          <w:shd w:val="pct15" w:color="auto" w:fill="auto"/>
        </w:rPr>
        <w:t>.</w:t>
      </w:r>
    </w:p>
    <w:p w14:paraId="55B7566D" w14:textId="3743B20F" w:rsidR="00CD1DD5" w:rsidRDefault="00CD1DD5" w:rsidP="00B00B8B">
      <w:r>
        <w:t>[  ]</w:t>
      </w:r>
    </w:p>
    <w:p w14:paraId="037ABD2B" w14:textId="6AC070C5" w:rsidR="002C4305" w:rsidRDefault="004C0FED" w:rsidP="002C4305">
      <w:pPr>
        <w:pStyle w:val="Prompt"/>
      </w:pPr>
      <w:r w:rsidRPr="004C0FED">
        <w:rPr>
          <w:rFonts w:cstheme="minorHAnsi"/>
        </w:rPr>
        <w:t>2.</w:t>
      </w:r>
      <w:r w:rsidRPr="004C0FED">
        <w:rPr>
          <w:rFonts w:cstheme="minorHAnsi"/>
        </w:rPr>
        <w:tab/>
      </w:r>
      <w:r w:rsidR="004B09E8">
        <w:rPr>
          <w:rFonts w:cstheme="minorHAnsi"/>
          <w:b/>
          <w:bCs/>
        </w:rPr>
        <w:t>Learning Goals</w:t>
      </w:r>
      <w:r w:rsidRPr="004C0FED">
        <w:rPr>
          <w:rFonts w:cstheme="minorHAnsi"/>
          <w:b/>
          <w:bCs/>
        </w:rPr>
        <w:t>:</w:t>
      </w:r>
    </w:p>
    <w:p w14:paraId="417F70B1" w14:textId="1527AB0F" w:rsidR="004B09E8" w:rsidRPr="004B09E8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rPr>
          <w:rFonts w:cstheme="minorHAnsi"/>
          <w:b/>
          <w:bCs/>
        </w:rPr>
        <w:t xml:space="preserve">Develop One </w:t>
      </w:r>
      <w:r w:rsidR="001E6F0A">
        <w:rPr>
          <w:rFonts w:cstheme="minorHAnsi"/>
          <w:b/>
          <w:bCs/>
        </w:rPr>
        <w:t>Content-Specific</w:t>
      </w:r>
      <w:r w:rsidRPr="004B09E8">
        <w:rPr>
          <w:rFonts w:cstheme="minorHAnsi"/>
          <w:b/>
          <w:bCs/>
        </w:rPr>
        <w:t xml:space="preserve"> Learning Goal:</w:t>
      </w:r>
      <w:r w:rsidRPr="004B09E8">
        <w:rPr>
          <w:rFonts w:cstheme="minorHAnsi"/>
        </w:rPr>
        <w:t xml:space="preserve"> Based on the grade-level strand/standard you selected, write one appropriate </w:t>
      </w:r>
      <w:r w:rsidR="001E6F0A">
        <w:rPr>
          <w:rFonts w:cstheme="minorHAnsi"/>
        </w:rPr>
        <w:t>content-specific</w:t>
      </w:r>
      <w:r w:rsidRPr="004B09E8">
        <w:rPr>
          <w:rFonts w:cstheme="minorHAnsi"/>
        </w:rPr>
        <w:t xml:space="preserve"> learning goal </w:t>
      </w:r>
      <w:r w:rsidRPr="004B09E8">
        <w:t xml:space="preserve">(see examples on page </w:t>
      </w:r>
      <w:r w:rsidR="001E6F0A">
        <w:t>14</w:t>
      </w:r>
      <w:r w:rsidRPr="004B09E8">
        <w:t xml:space="preserve"> of the </w:t>
      </w:r>
      <w:r w:rsidR="001E6F0A">
        <w:t>Instructional Cycle 1</w:t>
      </w:r>
      <w:r w:rsidRPr="004B09E8">
        <w:t xml:space="preserve"> </w:t>
      </w:r>
      <w:r w:rsidR="002A29DD">
        <w:t xml:space="preserve">Performance </w:t>
      </w:r>
      <w:r w:rsidRPr="004B09E8">
        <w:t>Assessment Guide)</w:t>
      </w:r>
      <w:r w:rsidRPr="004B09E8">
        <w:rPr>
          <w:rFonts w:cstheme="minorHAnsi"/>
        </w:rPr>
        <w:t>.</w:t>
      </w:r>
    </w:p>
    <w:p w14:paraId="1FEC2621" w14:textId="6CEE4071" w:rsidR="004B09E8" w:rsidRDefault="004B09E8" w:rsidP="00B00B8B">
      <w:r>
        <w:t>[  ]</w:t>
      </w:r>
    </w:p>
    <w:p w14:paraId="633F0BE2" w14:textId="2F863544" w:rsidR="004B09E8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rPr>
          <w:b/>
          <w:bCs/>
        </w:rPr>
        <w:t>Develop One ALD Learning Goal:</w:t>
      </w:r>
      <w:r w:rsidRPr="004B09E8">
        <w:t xml:space="preserve"> Develop a</w:t>
      </w:r>
      <w:r w:rsidR="002A29DD">
        <w:t>n</w:t>
      </w:r>
      <w:r w:rsidRPr="004B09E8">
        <w:t xml:space="preserve"> ALD learning goal that aligns with the </w:t>
      </w:r>
      <w:r w:rsidR="002A29DD">
        <w:t>content-specific</w:t>
      </w:r>
      <w:r w:rsidRPr="004B09E8">
        <w:t xml:space="preserve"> learning goal you developed (see examples on page </w:t>
      </w:r>
      <w:r>
        <w:t>1</w:t>
      </w:r>
      <w:r w:rsidR="002A29DD">
        <w:t>5</w:t>
      </w:r>
      <w:r w:rsidRPr="004B09E8">
        <w:t xml:space="preserve"> of the </w:t>
      </w:r>
      <w:r w:rsidR="002A29DD">
        <w:t>Instructional Cycle 1</w:t>
      </w:r>
      <w:r w:rsidRPr="00CD1DD5">
        <w:t xml:space="preserve"> Performance Assessment Guide</w:t>
      </w:r>
      <w:r w:rsidRPr="004C0FED">
        <w:t>).</w:t>
      </w:r>
      <w:r>
        <w:t xml:space="preserve"> </w:t>
      </w:r>
      <w:r w:rsidRPr="004B09E8">
        <w:t xml:space="preserve">Think about relevant </w:t>
      </w:r>
      <w:r w:rsidR="002A29DD">
        <w:t>content-specific</w:t>
      </w:r>
      <w:r w:rsidRPr="004B09E8">
        <w:t xml:space="preserve"> academic vocabulary the students will need during the lesson</w:t>
      </w:r>
      <w:r>
        <w:t>.</w:t>
      </w:r>
    </w:p>
    <w:p w14:paraId="04B7C209" w14:textId="77777777" w:rsidR="004B09E8" w:rsidRDefault="004B09E8" w:rsidP="00B00B8B">
      <w:r>
        <w:t>[  ]</w:t>
      </w:r>
    </w:p>
    <w:p w14:paraId="3BCE4E07" w14:textId="4ED28571" w:rsidR="00FA0FA4" w:rsidRDefault="00FA0FA4" w:rsidP="00FA0FA4">
      <w:pPr>
        <w:pStyle w:val="Prompt"/>
      </w:pPr>
      <w:r>
        <w:rPr>
          <w:shd w:val="pct15" w:color="auto" w:fill="auto"/>
        </w:rPr>
        <w:t>3.</w:t>
      </w:r>
      <w:r>
        <w:rPr>
          <w:shd w:val="pct15" w:color="auto" w:fill="auto"/>
        </w:rPr>
        <w:tab/>
      </w:r>
      <w:r w:rsidR="004B09E8" w:rsidRPr="004B09E8">
        <w:rPr>
          <w:shd w:val="pct15" w:color="auto" w:fill="auto"/>
        </w:rPr>
        <w:t xml:space="preserve">Summarize your </w:t>
      </w:r>
      <w:r w:rsidR="002A29DD">
        <w:rPr>
          <w:shd w:val="pct15" w:color="auto" w:fill="auto"/>
        </w:rPr>
        <w:t>content-specific</w:t>
      </w:r>
      <w:r w:rsidR="004B09E8" w:rsidRPr="004B09E8">
        <w:rPr>
          <w:shd w:val="pct15" w:color="auto" w:fill="auto"/>
        </w:rPr>
        <w:t xml:space="preserve"> lesson activity(ies</w:t>
      </w:r>
      <w:r w:rsidR="004B09E8">
        <w:rPr>
          <w:shd w:val="pct15" w:color="auto" w:fill="auto"/>
        </w:rPr>
        <w:t>).</w:t>
      </w:r>
    </w:p>
    <w:p w14:paraId="0F2FB69C" w14:textId="77777777" w:rsidR="00CD1DD5" w:rsidRDefault="00CD1DD5" w:rsidP="00B00B8B">
      <w:r>
        <w:t>[  ]</w:t>
      </w:r>
    </w:p>
    <w:p w14:paraId="7F8BE25B" w14:textId="0D300604" w:rsidR="002C4305" w:rsidRDefault="00BB7BD5" w:rsidP="00BB7BD5">
      <w:pPr>
        <w:pStyle w:val="Prompt"/>
      </w:pPr>
      <w:r>
        <w:rPr>
          <w:shd w:val="pct15" w:color="auto" w:fill="auto"/>
        </w:rPr>
        <w:t>4.</w:t>
      </w:r>
      <w:r>
        <w:rPr>
          <w:shd w:val="pct15" w:color="auto" w:fill="auto"/>
        </w:rPr>
        <w:tab/>
      </w:r>
      <w:r w:rsidR="004B09E8" w:rsidRPr="004B09E8">
        <w:rPr>
          <w:shd w:val="pct15" w:color="auto" w:fill="auto"/>
        </w:rPr>
        <w:t xml:space="preserve">Within the </w:t>
      </w:r>
      <w:r w:rsidR="002A29DD">
        <w:rPr>
          <w:shd w:val="pct15" w:color="auto" w:fill="auto"/>
        </w:rPr>
        <w:t>content-specific</w:t>
      </w:r>
      <w:r w:rsidR="004B09E8" w:rsidRPr="004B09E8">
        <w:rPr>
          <w:shd w:val="pct15" w:color="auto" w:fill="auto"/>
        </w:rPr>
        <w:t xml:space="preserve"> lesson, </w:t>
      </w:r>
      <w:r w:rsidR="004B09E8">
        <w:rPr>
          <w:shd w:val="pct15" w:color="auto" w:fill="auto"/>
        </w:rPr>
        <w:t>d</w:t>
      </w:r>
      <w:r w:rsidRPr="00BB7BD5">
        <w:rPr>
          <w:shd w:val="pct15" w:color="auto" w:fill="auto"/>
        </w:rPr>
        <w:t>escribe how you will:</w:t>
      </w:r>
    </w:p>
    <w:p w14:paraId="4EC744A7" w14:textId="6AD4326D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t xml:space="preserve">Support students in meeting the </w:t>
      </w:r>
      <w:r w:rsidR="002A29DD">
        <w:t>content-specific</w:t>
      </w:r>
      <w:r w:rsidRPr="004B09E8">
        <w:t xml:space="preserve"> learning goals</w:t>
      </w:r>
      <w:r w:rsidR="00BB7BD5" w:rsidRPr="00BB7BD5">
        <w:t>.</w:t>
      </w:r>
    </w:p>
    <w:p w14:paraId="4039CE6E" w14:textId="1BBA226C" w:rsidR="008C1C62" w:rsidRDefault="004E7C68" w:rsidP="00B00B8B">
      <w:r>
        <w:t>[  ]</w:t>
      </w:r>
    </w:p>
    <w:p w14:paraId="00B9ACDC" w14:textId="699F6054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t>Support students in meeting the ALD learning goals</w:t>
      </w:r>
      <w:r w:rsidR="00BB7BD5" w:rsidRPr="00BB7BD5">
        <w:t>.</w:t>
      </w:r>
    </w:p>
    <w:p w14:paraId="6E2934BB" w14:textId="77777777" w:rsidR="00BB7BD5" w:rsidRDefault="00BB7BD5" w:rsidP="00B00B8B">
      <w:r>
        <w:t>[  ]</w:t>
      </w:r>
    </w:p>
    <w:p w14:paraId="3DD8EEB5" w14:textId="3E46F108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rPr>
          <w:rFonts w:cstheme="minorHAnsi"/>
        </w:rPr>
        <w:lastRenderedPageBreak/>
        <w:t xml:space="preserve">Monitor the students’ progress toward meeting the </w:t>
      </w:r>
      <w:r w:rsidR="002A29DD">
        <w:rPr>
          <w:rFonts w:cstheme="minorHAnsi"/>
        </w:rPr>
        <w:t>content-specific</w:t>
      </w:r>
      <w:r w:rsidRPr="004B09E8">
        <w:rPr>
          <w:rFonts w:cstheme="minorHAnsi"/>
        </w:rPr>
        <w:t xml:space="preserve"> and ALD learning goals</w:t>
      </w:r>
      <w:r w:rsidR="00BB7BD5" w:rsidRPr="001728BF">
        <w:rPr>
          <w:rFonts w:cstheme="minorHAnsi"/>
        </w:rPr>
        <w:t>.</w:t>
      </w:r>
    </w:p>
    <w:p w14:paraId="464A7609" w14:textId="77777777" w:rsidR="00BB7BD5" w:rsidRDefault="00BB7BD5" w:rsidP="00B00B8B">
      <w:r>
        <w:t>[  ]</w:t>
      </w:r>
    </w:p>
    <w:p w14:paraId="319F20C5" w14:textId="5C7C73D4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rPr>
          <w:rFonts w:cstheme="minorHAnsi"/>
        </w:rPr>
        <w:t xml:space="preserve">Connect the content of this lesson to students’ recent </w:t>
      </w:r>
      <w:r w:rsidR="002A29DD">
        <w:rPr>
          <w:rFonts w:cstheme="minorHAnsi"/>
        </w:rPr>
        <w:t>content-specific</w:t>
      </w:r>
      <w:r w:rsidRPr="004B09E8">
        <w:rPr>
          <w:rFonts w:cstheme="minorHAnsi"/>
        </w:rPr>
        <w:t xml:space="preserve"> learning</w:t>
      </w:r>
      <w:r w:rsidR="00BB7BD5">
        <w:rPr>
          <w:rFonts w:cstheme="minorHAnsi"/>
        </w:rPr>
        <w:t>.</w:t>
      </w:r>
    </w:p>
    <w:p w14:paraId="40B8F5D1" w14:textId="77777777" w:rsidR="00BB7BD5" w:rsidRDefault="00BB7BD5" w:rsidP="00B00B8B">
      <w:r>
        <w:t>[  ]</w:t>
      </w:r>
    </w:p>
    <w:p w14:paraId="12BB1B03" w14:textId="515E679E" w:rsidR="00BB7BD5" w:rsidRPr="00656536" w:rsidRDefault="004B09E8" w:rsidP="00656536">
      <w:pPr>
        <w:pStyle w:val="Prompt"/>
        <w:numPr>
          <w:ilvl w:val="0"/>
          <w:numId w:val="8"/>
        </w:numPr>
        <w:ind w:left="720"/>
      </w:pPr>
      <w:r w:rsidRPr="00656536">
        <w:rPr>
          <w:rStyle w:val="ui-provider"/>
        </w:rPr>
        <w:t>Create a safe, positive learning environment</w:t>
      </w:r>
      <w:r w:rsidR="00BB7BD5" w:rsidRPr="00656536">
        <w:rPr>
          <w:rStyle w:val="ui-provider"/>
        </w:rPr>
        <w:t>.</w:t>
      </w:r>
    </w:p>
    <w:p w14:paraId="2F07EB87" w14:textId="77777777" w:rsidR="00BB7BD5" w:rsidRDefault="00BB7BD5" w:rsidP="00B00B8B">
      <w:r>
        <w:t>[  ]</w:t>
      </w:r>
    </w:p>
    <w:p w14:paraId="5DE35EAD" w14:textId="4BE10A11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t>Leverage your students’ assets and/or interests</w:t>
      </w:r>
      <w:r w:rsidR="004C0FED" w:rsidRPr="004C0FED">
        <w:t>.</w:t>
      </w:r>
    </w:p>
    <w:p w14:paraId="2F1982BF" w14:textId="555CFFE7" w:rsidR="00BB7BD5" w:rsidRDefault="00BB7BD5" w:rsidP="00B00B8B">
      <w:r>
        <w:t>[  ]</w:t>
      </w:r>
      <w:bookmarkEnd w:id="1"/>
    </w:p>
    <w:p w14:paraId="78212750" w14:textId="2E31865E" w:rsidR="00F74DCF" w:rsidRDefault="00F74DCF" w:rsidP="007A0C1A">
      <w:pPr>
        <w:pStyle w:val="Prompt"/>
        <w:numPr>
          <w:ilvl w:val="0"/>
          <w:numId w:val="8"/>
        </w:numPr>
        <w:ind w:left="720"/>
      </w:pPr>
      <w:r w:rsidRPr="00F74DCF">
        <w:t xml:space="preserve">Ask questions to engage students in higher-order thinking to deepen their </w:t>
      </w:r>
      <w:r w:rsidR="002A29DD">
        <w:t xml:space="preserve">content-specific </w:t>
      </w:r>
      <w:r w:rsidRPr="00F74DCF">
        <w:t>understanding</w:t>
      </w:r>
      <w:r w:rsidRPr="004C0FED">
        <w:t>.</w:t>
      </w:r>
    </w:p>
    <w:p w14:paraId="2AEE18E8" w14:textId="77777777" w:rsidR="00F74DCF" w:rsidRDefault="00F74DCF" w:rsidP="00B00B8B">
      <w:r>
        <w:t>[  ]</w:t>
      </w:r>
    </w:p>
    <w:p w14:paraId="0B3E450A" w14:textId="74CF2A94" w:rsidR="00F74DCF" w:rsidRDefault="00F74DCF" w:rsidP="007A0C1A">
      <w:pPr>
        <w:pStyle w:val="Prompt"/>
        <w:numPr>
          <w:ilvl w:val="0"/>
          <w:numId w:val="8"/>
        </w:numPr>
        <w:ind w:left="720"/>
      </w:pPr>
      <w:r w:rsidRPr="00F74DCF">
        <w:t>Use UDL-focused instructional strategy(ies) to support student learning</w:t>
      </w:r>
      <w:r w:rsidRPr="004C0FED">
        <w:t>.</w:t>
      </w:r>
    </w:p>
    <w:p w14:paraId="6EEB526B" w14:textId="77777777" w:rsidR="00F74DCF" w:rsidRDefault="00F74DCF" w:rsidP="00B00B8B">
      <w:r>
        <w:t>[  ]</w:t>
      </w:r>
    </w:p>
    <w:p w14:paraId="11D01E25" w14:textId="642726CF" w:rsidR="00F74DCF" w:rsidRDefault="00F74DCF" w:rsidP="00F74DCF">
      <w:pPr>
        <w:pStyle w:val="Prompt"/>
        <w:rPr>
          <w:rFonts w:cstheme="minorHAnsi"/>
        </w:rPr>
      </w:pPr>
      <w:r>
        <w:rPr>
          <w:rFonts w:cstheme="minorHAnsi"/>
        </w:rPr>
        <w:t>5</w:t>
      </w:r>
      <w:r w:rsidRPr="00F74DCF">
        <w:rPr>
          <w:rFonts w:cstheme="minorHAnsi"/>
        </w:rPr>
        <w:t>.</w:t>
      </w:r>
      <w:r w:rsidRPr="00F74DCF">
        <w:rPr>
          <w:rFonts w:cstheme="minorHAnsi"/>
        </w:rPr>
        <w:tab/>
        <w:t xml:space="preserve">What instructional materials and/or resources will you use in the </w:t>
      </w:r>
      <w:r w:rsidR="002A29DD">
        <w:rPr>
          <w:rFonts w:cstheme="minorHAnsi"/>
        </w:rPr>
        <w:t>content-specific</w:t>
      </w:r>
      <w:r w:rsidRPr="00F74DCF">
        <w:rPr>
          <w:rFonts w:cstheme="minorHAnsi"/>
        </w:rPr>
        <w:t xml:space="preserve"> lesson? Why</w:t>
      </w:r>
      <w:r>
        <w:rPr>
          <w:rFonts w:cstheme="minorHAnsi"/>
        </w:rPr>
        <w:t>?</w:t>
      </w:r>
    </w:p>
    <w:p w14:paraId="4D94999A" w14:textId="77777777" w:rsidR="00F74DCF" w:rsidRDefault="00F74DCF" w:rsidP="00B00B8B">
      <w:r>
        <w:t>[  ]</w:t>
      </w:r>
    </w:p>
    <w:sectPr w:rsidR="00F74DCF" w:rsidSect="009416B2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DA26F" w14:textId="77777777" w:rsidR="004C06E0" w:rsidRDefault="004C06E0" w:rsidP="004E7F3B">
      <w:r>
        <w:separator/>
      </w:r>
    </w:p>
  </w:endnote>
  <w:endnote w:type="continuationSeparator" w:id="0">
    <w:p w14:paraId="5DD08373" w14:textId="77777777" w:rsidR="004C06E0" w:rsidRDefault="004C06E0" w:rsidP="004E7F3B">
      <w:r>
        <w:continuationSeparator/>
      </w:r>
    </w:p>
  </w:endnote>
  <w:endnote w:type="continuationNotice" w:id="1">
    <w:p w14:paraId="42112168" w14:textId="77777777" w:rsidR="004C06E0" w:rsidRDefault="004C06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6AC3" w14:textId="7FB7CBB3" w:rsidR="00DA40E2" w:rsidRPr="00FD3D82" w:rsidRDefault="00DA40E2" w:rsidP="00FD3D8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FD3D82">
      <w:rPr>
        <w:color w:val="404040" w:themeColor="text1" w:themeTint="BF"/>
        <w:sz w:val="18"/>
        <w:szCs w:val="18"/>
      </w:rPr>
      <w:t xml:space="preserve">Copyright © </w:t>
    </w:r>
    <w:r w:rsidR="004E3B3D" w:rsidRPr="00FD3D82">
      <w:rPr>
        <w:color w:val="404040" w:themeColor="text1" w:themeTint="BF"/>
        <w:sz w:val="18"/>
        <w:szCs w:val="18"/>
      </w:rPr>
      <w:t>20</w:t>
    </w:r>
    <w:r w:rsidR="004E3B3D">
      <w:rPr>
        <w:color w:val="404040" w:themeColor="text1" w:themeTint="BF"/>
        <w:sz w:val="18"/>
        <w:szCs w:val="18"/>
      </w:rPr>
      <w:t>2</w:t>
    </w:r>
    <w:r w:rsidR="0031272D">
      <w:rPr>
        <w:color w:val="404040" w:themeColor="text1" w:themeTint="BF"/>
        <w:sz w:val="18"/>
        <w:szCs w:val="18"/>
      </w:rPr>
      <w:t>6</w:t>
    </w:r>
    <w:r w:rsidR="004E3B3D" w:rsidRPr="00FD3D82">
      <w:rPr>
        <w:color w:val="404040" w:themeColor="text1" w:themeTint="BF"/>
        <w:sz w:val="18"/>
        <w:szCs w:val="18"/>
      </w:rPr>
      <w:t xml:space="preserve"> </w:t>
    </w:r>
    <w:r w:rsidRPr="00FD3D82">
      <w:rPr>
        <w:color w:val="404040" w:themeColor="text1" w:themeTint="BF"/>
        <w:sz w:val="18"/>
        <w:szCs w:val="18"/>
      </w:rPr>
      <w:t>by the California Commission on Teacher Credentialing</w:t>
    </w:r>
    <w:r w:rsidR="00FD3D82" w:rsidRPr="00FD3D82">
      <w:rPr>
        <w:color w:val="404040" w:themeColor="text1" w:themeTint="BF"/>
        <w:sz w:val="18"/>
        <w:szCs w:val="18"/>
      </w:rPr>
      <w:t xml:space="preserve"> </w:t>
    </w:r>
    <w:r w:rsidR="00FD3D82">
      <w:rPr>
        <w:color w:val="404040" w:themeColor="text1" w:themeTint="BF"/>
        <w:sz w:val="18"/>
        <w:szCs w:val="18"/>
      </w:rPr>
      <w:tab/>
    </w:r>
    <w:r w:rsidR="00FD3D82" w:rsidRPr="00FD3D82">
      <w:rPr>
        <w:color w:val="404040" w:themeColor="text1" w:themeTint="BF"/>
        <w:sz w:val="18"/>
        <w:szCs w:val="18"/>
      </w:rPr>
      <w:t xml:space="preserve">Page </w:t>
    </w:r>
    <w:r w:rsidR="00FD3D82" w:rsidRPr="00FD3D82">
      <w:rPr>
        <w:bCs/>
        <w:color w:val="404040" w:themeColor="text1" w:themeTint="BF"/>
        <w:sz w:val="18"/>
        <w:szCs w:val="18"/>
      </w:rPr>
      <w:fldChar w:fldCharType="begin"/>
    </w:r>
    <w:r w:rsidR="00FD3D82" w:rsidRPr="00FD3D82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FD3D82" w:rsidRPr="00FD3D82">
      <w:rPr>
        <w:bCs/>
        <w:color w:val="404040" w:themeColor="text1" w:themeTint="BF"/>
        <w:sz w:val="18"/>
        <w:szCs w:val="18"/>
      </w:rPr>
      <w:fldChar w:fldCharType="separate"/>
    </w:r>
    <w:r w:rsidR="00D64FCA">
      <w:rPr>
        <w:bCs/>
        <w:noProof/>
        <w:color w:val="404040" w:themeColor="text1" w:themeTint="BF"/>
        <w:sz w:val="18"/>
        <w:szCs w:val="18"/>
      </w:rPr>
      <w:t>2</w:t>
    </w:r>
    <w:r w:rsidR="00FD3D82" w:rsidRPr="00FD3D82">
      <w:rPr>
        <w:bCs/>
        <w:color w:val="404040" w:themeColor="text1" w:themeTint="BF"/>
        <w:sz w:val="18"/>
        <w:szCs w:val="18"/>
      </w:rPr>
      <w:fldChar w:fldCharType="end"/>
    </w:r>
    <w:r w:rsidR="00FD3D82" w:rsidRPr="00FD3D82">
      <w:rPr>
        <w:color w:val="404040" w:themeColor="text1" w:themeTint="BF"/>
        <w:sz w:val="18"/>
        <w:szCs w:val="18"/>
      </w:rPr>
      <w:t xml:space="preserve"> of </w:t>
    </w:r>
    <w:r w:rsidR="00FD3D82" w:rsidRPr="00FD3D82">
      <w:rPr>
        <w:bCs/>
        <w:color w:val="404040" w:themeColor="text1" w:themeTint="BF"/>
        <w:sz w:val="18"/>
        <w:szCs w:val="18"/>
      </w:rPr>
      <w:fldChar w:fldCharType="begin"/>
    </w:r>
    <w:r w:rsidR="00FD3D82" w:rsidRPr="00FD3D82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FD3D82" w:rsidRPr="00FD3D82">
      <w:rPr>
        <w:bCs/>
        <w:color w:val="404040" w:themeColor="text1" w:themeTint="BF"/>
        <w:sz w:val="18"/>
        <w:szCs w:val="18"/>
      </w:rPr>
      <w:fldChar w:fldCharType="separate"/>
    </w:r>
    <w:r w:rsidR="00D64FCA">
      <w:rPr>
        <w:bCs/>
        <w:noProof/>
        <w:color w:val="404040" w:themeColor="text1" w:themeTint="BF"/>
        <w:sz w:val="18"/>
        <w:szCs w:val="18"/>
      </w:rPr>
      <w:t>2</w:t>
    </w:r>
    <w:r w:rsidR="00FD3D82" w:rsidRPr="00FD3D82">
      <w:rPr>
        <w:bCs/>
        <w:color w:val="404040" w:themeColor="text1" w:themeTint="BF"/>
        <w:sz w:val="18"/>
        <w:szCs w:val="18"/>
      </w:rPr>
      <w:fldChar w:fldCharType="end"/>
    </w:r>
  </w:p>
  <w:p w14:paraId="12048ACB" w14:textId="07E0D266" w:rsidR="00DA40E2" w:rsidRPr="00FD3D82" w:rsidRDefault="003B550D" w:rsidP="00DA40E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3B550D">
      <w:rPr>
        <w:color w:val="404040" w:themeColor="text1" w:themeTint="BF"/>
        <w:sz w:val="18"/>
        <w:szCs w:val="18"/>
      </w:rPr>
      <w:t>May Lee State Office Complex, 651 Bannon Street, Suite 600</w:t>
    </w:r>
    <w:bookmarkStart w:id="2" w:name="_Hlk168596052"/>
    <w:r w:rsidR="00DA40E2" w:rsidRPr="00FD3D82">
      <w:rPr>
        <w:color w:val="404040" w:themeColor="text1" w:themeTint="BF"/>
        <w:sz w:val="18"/>
        <w:szCs w:val="18"/>
      </w:rPr>
      <w:t>, Sacramento, CA 95811</w:t>
    </w:r>
    <w:bookmarkEnd w:id="2"/>
    <w:r w:rsidR="00DA40E2" w:rsidRPr="00FD3D82">
      <w:rPr>
        <w:color w:val="404040" w:themeColor="text1" w:themeTint="BF"/>
        <w:sz w:val="18"/>
        <w:szCs w:val="18"/>
      </w:rPr>
      <w:tab/>
    </w:r>
    <w:bookmarkStart w:id="3" w:name="_Hlk204091973"/>
    <w:r w:rsidR="0031272D">
      <w:rPr>
        <w:color w:val="404040" w:themeColor="text1" w:themeTint="BF"/>
        <w:sz w:val="18"/>
        <w:szCs w:val="18"/>
      </w:rPr>
      <w:t>5</w:t>
    </w:r>
    <w:r w:rsidR="00FD3D82">
      <w:rPr>
        <w:color w:val="404040" w:themeColor="text1" w:themeTint="BF"/>
        <w:sz w:val="18"/>
        <w:szCs w:val="18"/>
      </w:rPr>
      <w:t xml:space="preserve"> page</w:t>
    </w:r>
    <w:r>
      <w:rPr>
        <w:color w:val="404040" w:themeColor="text1" w:themeTint="BF"/>
        <w:sz w:val="18"/>
        <w:szCs w:val="18"/>
      </w:rPr>
      <w:t>s</w:t>
    </w:r>
    <w:r w:rsidR="00FD3D82">
      <w:rPr>
        <w:color w:val="404040" w:themeColor="text1" w:themeTint="BF"/>
        <w:sz w:val="18"/>
        <w:szCs w:val="18"/>
      </w:rPr>
      <w:t xml:space="preserve"> maximum</w:t>
    </w:r>
    <w:bookmarkEnd w:id="3"/>
  </w:p>
  <w:p w14:paraId="0C8C2E78" w14:textId="5D7D85EC" w:rsidR="009C7998" w:rsidRPr="00FD3D82" w:rsidRDefault="00DA40E2" w:rsidP="00DA40E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FD3D82">
      <w:rPr>
        <w:color w:val="404040" w:themeColor="text1" w:themeTint="BF"/>
        <w:sz w:val="18"/>
        <w:szCs w:val="18"/>
      </w:rPr>
      <w:t>All rights reserved.</w:t>
    </w:r>
    <w:r w:rsidRPr="00FD3D82">
      <w:rPr>
        <w:color w:val="404040" w:themeColor="text1" w:themeTint="BF"/>
        <w:sz w:val="18"/>
        <w:szCs w:val="18"/>
      </w:rPr>
      <w:tab/>
    </w:r>
    <w:r w:rsidR="00896A41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7E6C0" w14:textId="77777777" w:rsidR="004C06E0" w:rsidRDefault="004C06E0" w:rsidP="004E7F3B">
      <w:r>
        <w:separator/>
      </w:r>
    </w:p>
  </w:footnote>
  <w:footnote w:type="continuationSeparator" w:id="0">
    <w:p w14:paraId="74B88C6A" w14:textId="77777777" w:rsidR="004C06E0" w:rsidRDefault="004C06E0" w:rsidP="004E7F3B">
      <w:r>
        <w:continuationSeparator/>
      </w:r>
    </w:p>
  </w:footnote>
  <w:footnote w:type="continuationNotice" w:id="1">
    <w:p w14:paraId="13FBBA52" w14:textId="77777777" w:rsidR="004C06E0" w:rsidRDefault="004C06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41AD67C1" w:rsidR="00FE5E07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20474685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6F0A">
      <w:rPr>
        <w:i/>
      </w:rPr>
      <w:t>Instructional Cycle 1</w:t>
    </w:r>
  </w:p>
  <w:p w14:paraId="0F864A0F" w14:textId="44D0C166" w:rsidR="00B910C3" w:rsidRDefault="001E6F0A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B910C3">
      <w:rPr>
        <w:i/>
      </w:rPr>
      <w:t xml:space="preserve"> Subject</w:t>
    </w:r>
  </w:p>
  <w:p w14:paraId="0D10496B" w14:textId="179851BB" w:rsidR="00DA40E2" w:rsidRPr="00693423" w:rsidRDefault="003E1CD8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B: </w:t>
    </w:r>
    <w:r w:rsidR="00DA40E2">
      <w:rPr>
        <w:i/>
      </w:rPr>
      <w:t>Lesson Plan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54065C80" w14:textId="77777777" w:rsidR="00DA40E2" w:rsidRDefault="00DA40E2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pStyle w:val="LetteredList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52E7D"/>
    <w:multiLevelType w:val="hybridMultilevel"/>
    <w:tmpl w:val="7E68E176"/>
    <w:lvl w:ilvl="0" w:tplc="200CE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E24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A6C6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E1C5B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91096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FBAC2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A268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1301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CE3B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4017568"/>
    <w:multiLevelType w:val="hybridMultilevel"/>
    <w:tmpl w:val="9774DB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5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21276212">
    <w:abstractNumId w:val="7"/>
  </w:num>
  <w:num w:numId="2" w16cid:durableId="731003311">
    <w:abstractNumId w:val="0"/>
  </w:num>
  <w:num w:numId="3" w16cid:durableId="574708339">
    <w:abstractNumId w:val="8"/>
  </w:num>
  <w:num w:numId="4" w16cid:durableId="603925734">
    <w:abstractNumId w:val="5"/>
  </w:num>
  <w:num w:numId="5" w16cid:durableId="610358732">
    <w:abstractNumId w:val="4"/>
  </w:num>
  <w:num w:numId="6" w16cid:durableId="695009355">
    <w:abstractNumId w:val="6"/>
  </w:num>
  <w:num w:numId="7" w16cid:durableId="2035571847">
    <w:abstractNumId w:val="1"/>
  </w:num>
  <w:num w:numId="8" w16cid:durableId="556824774">
    <w:abstractNumId w:val="3"/>
  </w:num>
  <w:num w:numId="9" w16cid:durableId="241573475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1D69"/>
    <w:rsid w:val="0000295D"/>
    <w:rsid w:val="0001033E"/>
    <w:rsid w:val="00010F6B"/>
    <w:rsid w:val="000116CE"/>
    <w:rsid w:val="00011A6F"/>
    <w:rsid w:val="00013C25"/>
    <w:rsid w:val="00013D5B"/>
    <w:rsid w:val="00030876"/>
    <w:rsid w:val="00031124"/>
    <w:rsid w:val="00033D53"/>
    <w:rsid w:val="00037773"/>
    <w:rsid w:val="00041446"/>
    <w:rsid w:val="00041527"/>
    <w:rsid w:val="0004655B"/>
    <w:rsid w:val="0005031D"/>
    <w:rsid w:val="00050E7B"/>
    <w:rsid w:val="00054BB2"/>
    <w:rsid w:val="00057F22"/>
    <w:rsid w:val="000633FD"/>
    <w:rsid w:val="00065F85"/>
    <w:rsid w:val="0007184B"/>
    <w:rsid w:val="00074FBF"/>
    <w:rsid w:val="00077960"/>
    <w:rsid w:val="0008069A"/>
    <w:rsid w:val="00080AE0"/>
    <w:rsid w:val="0008456E"/>
    <w:rsid w:val="00086EEC"/>
    <w:rsid w:val="0008788E"/>
    <w:rsid w:val="0009207B"/>
    <w:rsid w:val="00093B64"/>
    <w:rsid w:val="000A002C"/>
    <w:rsid w:val="000A038F"/>
    <w:rsid w:val="000A3D6F"/>
    <w:rsid w:val="000A4142"/>
    <w:rsid w:val="000B3678"/>
    <w:rsid w:val="000B70D9"/>
    <w:rsid w:val="000B7B96"/>
    <w:rsid w:val="000C35BA"/>
    <w:rsid w:val="000C6100"/>
    <w:rsid w:val="000C6C6F"/>
    <w:rsid w:val="000C7572"/>
    <w:rsid w:val="000D0561"/>
    <w:rsid w:val="000D1373"/>
    <w:rsid w:val="000D354F"/>
    <w:rsid w:val="000D490D"/>
    <w:rsid w:val="000D562C"/>
    <w:rsid w:val="000D670C"/>
    <w:rsid w:val="000D70F7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3110F"/>
    <w:rsid w:val="00131560"/>
    <w:rsid w:val="001315C9"/>
    <w:rsid w:val="00136CA9"/>
    <w:rsid w:val="001419AF"/>
    <w:rsid w:val="0014531C"/>
    <w:rsid w:val="00146215"/>
    <w:rsid w:val="001471A9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31EA"/>
    <w:rsid w:val="00175674"/>
    <w:rsid w:val="00177F8C"/>
    <w:rsid w:val="00180315"/>
    <w:rsid w:val="00187560"/>
    <w:rsid w:val="00187B58"/>
    <w:rsid w:val="001A0015"/>
    <w:rsid w:val="001A4EA6"/>
    <w:rsid w:val="001A704A"/>
    <w:rsid w:val="001B7C7F"/>
    <w:rsid w:val="001C30E8"/>
    <w:rsid w:val="001C33AF"/>
    <w:rsid w:val="001C4080"/>
    <w:rsid w:val="001C63A4"/>
    <w:rsid w:val="001C6CB0"/>
    <w:rsid w:val="001D1590"/>
    <w:rsid w:val="001D2028"/>
    <w:rsid w:val="001D3C15"/>
    <w:rsid w:val="001D47A6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E6F0A"/>
    <w:rsid w:val="001E7831"/>
    <w:rsid w:val="001F4BA0"/>
    <w:rsid w:val="001F4BE4"/>
    <w:rsid w:val="001F5A7E"/>
    <w:rsid w:val="001F5BA9"/>
    <w:rsid w:val="001F7A4A"/>
    <w:rsid w:val="001F7D0F"/>
    <w:rsid w:val="00203FB8"/>
    <w:rsid w:val="00206D54"/>
    <w:rsid w:val="00211395"/>
    <w:rsid w:val="00213DB7"/>
    <w:rsid w:val="0022037E"/>
    <w:rsid w:val="00227BAD"/>
    <w:rsid w:val="00230C36"/>
    <w:rsid w:val="00231510"/>
    <w:rsid w:val="00231E99"/>
    <w:rsid w:val="0023576E"/>
    <w:rsid w:val="00236742"/>
    <w:rsid w:val="00245829"/>
    <w:rsid w:val="00245ADC"/>
    <w:rsid w:val="0025291D"/>
    <w:rsid w:val="002539A9"/>
    <w:rsid w:val="00253B8D"/>
    <w:rsid w:val="002617F8"/>
    <w:rsid w:val="00261B85"/>
    <w:rsid w:val="00263DA7"/>
    <w:rsid w:val="00264553"/>
    <w:rsid w:val="00265551"/>
    <w:rsid w:val="00266C71"/>
    <w:rsid w:val="00283183"/>
    <w:rsid w:val="00285DD2"/>
    <w:rsid w:val="002863A2"/>
    <w:rsid w:val="00286B9B"/>
    <w:rsid w:val="0028726E"/>
    <w:rsid w:val="0029387B"/>
    <w:rsid w:val="00295AD6"/>
    <w:rsid w:val="00295C49"/>
    <w:rsid w:val="00296162"/>
    <w:rsid w:val="00296801"/>
    <w:rsid w:val="00297408"/>
    <w:rsid w:val="002A29DD"/>
    <w:rsid w:val="002A3071"/>
    <w:rsid w:val="002A4215"/>
    <w:rsid w:val="002A449C"/>
    <w:rsid w:val="002A4CFE"/>
    <w:rsid w:val="002A74D2"/>
    <w:rsid w:val="002B238C"/>
    <w:rsid w:val="002B5557"/>
    <w:rsid w:val="002B5EC9"/>
    <w:rsid w:val="002C1C8C"/>
    <w:rsid w:val="002C1FA9"/>
    <w:rsid w:val="002C4305"/>
    <w:rsid w:val="002C4418"/>
    <w:rsid w:val="002C67BA"/>
    <w:rsid w:val="002D24C1"/>
    <w:rsid w:val="002D3B6B"/>
    <w:rsid w:val="002E3A55"/>
    <w:rsid w:val="002E4730"/>
    <w:rsid w:val="002F50C5"/>
    <w:rsid w:val="002F6906"/>
    <w:rsid w:val="0030218B"/>
    <w:rsid w:val="00304BE9"/>
    <w:rsid w:val="00310C55"/>
    <w:rsid w:val="0031192A"/>
    <w:rsid w:val="0031272D"/>
    <w:rsid w:val="00313B0C"/>
    <w:rsid w:val="0031494D"/>
    <w:rsid w:val="00316E2B"/>
    <w:rsid w:val="00316E99"/>
    <w:rsid w:val="00317360"/>
    <w:rsid w:val="00321885"/>
    <w:rsid w:val="003230B2"/>
    <w:rsid w:val="003278B6"/>
    <w:rsid w:val="003353E3"/>
    <w:rsid w:val="00342B3B"/>
    <w:rsid w:val="003434DD"/>
    <w:rsid w:val="00345F33"/>
    <w:rsid w:val="0035165F"/>
    <w:rsid w:val="00353FC3"/>
    <w:rsid w:val="00357382"/>
    <w:rsid w:val="00366E41"/>
    <w:rsid w:val="00370B0D"/>
    <w:rsid w:val="003754D3"/>
    <w:rsid w:val="003759B5"/>
    <w:rsid w:val="0037632B"/>
    <w:rsid w:val="003767A4"/>
    <w:rsid w:val="00380BDC"/>
    <w:rsid w:val="00381143"/>
    <w:rsid w:val="003814B8"/>
    <w:rsid w:val="00385056"/>
    <w:rsid w:val="00391EC8"/>
    <w:rsid w:val="00391FAA"/>
    <w:rsid w:val="00392E30"/>
    <w:rsid w:val="0039469B"/>
    <w:rsid w:val="00395229"/>
    <w:rsid w:val="00395769"/>
    <w:rsid w:val="00396EED"/>
    <w:rsid w:val="00397427"/>
    <w:rsid w:val="003A0DD7"/>
    <w:rsid w:val="003A2005"/>
    <w:rsid w:val="003A4080"/>
    <w:rsid w:val="003B0451"/>
    <w:rsid w:val="003B0E7C"/>
    <w:rsid w:val="003B1648"/>
    <w:rsid w:val="003B36F4"/>
    <w:rsid w:val="003B429B"/>
    <w:rsid w:val="003B480E"/>
    <w:rsid w:val="003B550D"/>
    <w:rsid w:val="003B67CF"/>
    <w:rsid w:val="003D1DC4"/>
    <w:rsid w:val="003D22E0"/>
    <w:rsid w:val="003D5247"/>
    <w:rsid w:val="003D6A00"/>
    <w:rsid w:val="003E0530"/>
    <w:rsid w:val="003E10DC"/>
    <w:rsid w:val="003E188F"/>
    <w:rsid w:val="003E1CD8"/>
    <w:rsid w:val="003E287A"/>
    <w:rsid w:val="003E67FC"/>
    <w:rsid w:val="003E6C47"/>
    <w:rsid w:val="003E788C"/>
    <w:rsid w:val="003F3CA5"/>
    <w:rsid w:val="003F48C4"/>
    <w:rsid w:val="003F662F"/>
    <w:rsid w:val="003F7D61"/>
    <w:rsid w:val="0040094D"/>
    <w:rsid w:val="00401C63"/>
    <w:rsid w:val="00401FE3"/>
    <w:rsid w:val="004035D6"/>
    <w:rsid w:val="00410A95"/>
    <w:rsid w:val="00412666"/>
    <w:rsid w:val="004138C4"/>
    <w:rsid w:val="00414CC9"/>
    <w:rsid w:val="004160A0"/>
    <w:rsid w:val="00420C83"/>
    <w:rsid w:val="00424E3C"/>
    <w:rsid w:val="00427E58"/>
    <w:rsid w:val="0043118D"/>
    <w:rsid w:val="00436A29"/>
    <w:rsid w:val="00451A58"/>
    <w:rsid w:val="00452368"/>
    <w:rsid w:val="00460D04"/>
    <w:rsid w:val="00461630"/>
    <w:rsid w:val="00462507"/>
    <w:rsid w:val="0046368C"/>
    <w:rsid w:val="00466E75"/>
    <w:rsid w:val="00470A82"/>
    <w:rsid w:val="0047357B"/>
    <w:rsid w:val="004823DD"/>
    <w:rsid w:val="00485EE1"/>
    <w:rsid w:val="00491405"/>
    <w:rsid w:val="004943FA"/>
    <w:rsid w:val="00494640"/>
    <w:rsid w:val="00494CAF"/>
    <w:rsid w:val="00497BF6"/>
    <w:rsid w:val="004A0221"/>
    <w:rsid w:val="004A19B6"/>
    <w:rsid w:val="004A26F7"/>
    <w:rsid w:val="004A27F2"/>
    <w:rsid w:val="004A35C7"/>
    <w:rsid w:val="004A360A"/>
    <w:rsid w:val="004B09E8"/>
    <w:rsid w:val="004B1A11"/>
    <w:rsid w:val="004B25CD"/>
    <w:rsid w:val="004B2F89"/>
    <w:rsid w:val="004B6F34"/>
    <w:rsid w:val="004B7146"/>
    <w:rsid w:val="004C06E0"/>
    <w:rsid w:val="004C0FED"/>
    <w:rsid w:val="004C39F7"/>
    <w:rsid w:val="004C48BF"/>
    <w:rsid w:val="004C5370"/>
    <w:rsid w:val="004C6995"/>
    <w:rsid w:val="004D3FB3"/>
    <w:rsid w:val="004D7304"/>
    <w:rsid w:val="004E3A06"/>
    <w:rsid w:val="004E3B3D"/>
    <w:rsid w:val="004E7C68"/>
    <w:rsid w:val="004E7F3B"/>
    <w:rsid w:val="004F00B4"/>
    <w:rsid w:val="004F03D5"/>
    <w:rsid w:val="004F3387"/>
    <w:rsid w:val="005041DF"/>
    <w:rsid w:val="00506AE2"/>
    <w:rsid w:val="0051248B"/>
    <w:rsid w:val="00517920"/>
    <w:rsid w:val="005207C6"/>
    <w:rsid w:val="00521F07"/>
    <w:rsid w:val="00523244"/>
    <w:rsid w:val="00523781"/>
    <w:rsid w:val="00530FDA"/>
    <w:rsid w:val="00531A57"/>
    <w:rsid w:val="00532758"/>
    <w:rsid w:val="005354E1"/>
    <w:rsid w:val="005431CB"/>
    <w:rsid w:val="00545E15"/>
    <w:rsid w:val="005676A4"/>
    <w:rsid w:val="00567D29"/>
    <w:rsid w:val="0057473D"/>
    <w:rsid w:val="00574BC5"/>
    <w:rsid w:val="005761F1"/>
    <w:rsid w:val="00576793"/>
    <w:rsid w:val="00576C4D"/>
    <w:rsid w:val="00580476"/>
    <w:rsid w:val="00587282"/>
    <w:rsid w:val="00594980"/>
    <w:rsid w:val="005A0D6F"/>
    <w:rsid w:val="005A1B2A"/>
    <w:rsid w:val="005A7409"/>
    <w:rsid w:val="005B137C"/>
    <w:rsid w:val="005C3766"/>
    <w:rsid w:val="005C5F15"/>
    <w:rsid w:val="005D2381"/>
    <w:rsid w:val="005D3555"/>
    <w:rsid w:val="005D421A"/>
    <w:rsid w:val="005D66F1"/>
    <w:rsid w:val="005E4435"/>
    <w:rsid w:val="005F0DDD"/>
    <w:rsid w:val="005F2EDB"/>
    <w:rsid w:val="005F35CD"/>
    <w:rsid w:val="005F7336"/>
    <w:rsid w:val="00601CCF"/>
    <w:rsid w:val="0061369A"/>
    <w:rsid w:val="00615877"/>
    <w:rsid w:val="00621199"/>
    <w:rsid w:val="00623AD2"/>
    <w:rsid w:val="0063239C"/>
    <w:rsid w:val="006323C5"/>
    <w:rsid w:val="00636638"/>
    <w:rsid w:val="00642421"/>
    <w:rsid w:val="006435A4"/>
    <w:rsid w:val="006444EB"/>
    <w:rsid w:val="006458EA"/>
    <w:rsid w:val="00647FBF"/>
    <w:rsid w:val="00650624"/>
    <w:rsid w:val="006534D0"/>
    <w:rsid w:val="0065459B"/>
    <w:rsid w:val="0065583A"/>
    <w:rsid w:val="00656536"/>
    <w:rsid w:val="0066158D"/>
    <w:rsid w:val="00661A74"/>
    <w:rsid w:val="006658D0"/>
    <w:rsid w:val="006775AD"/>
    <w:rsid w:val="006778DF"/>
    <w:rsid w:val="006817DA"/>
    <w:rsid w:val="006821AD"/>
    <w:rsid w:val="006828C9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0D2"/>
    <w:rsid w:val="006B6FF4"/>
    <w:rsid w:val="006B7CC9"/>
    <w:rsid w:val="006B7E00"/>
    <w:rsid w:val="006C3965"/>
    <w:rsid w:val="006C3D7D"/>
    <w:rsid w:val="006C66DB"/>
    <w:rsid w:val="006C7A68"/>
    <w:rsid w:val="006D2957"/>
    <w:rsid w:val="006D4E62"/>
    <w:rsid w:val="006D6584"/>
    <w:rsid w:val="006E10AD"/>
    <w:rsid w:val="006E1C5B"/>
    <w:rsid w:val="006E4424"/>
    <w:rsid w:val="006F7C0C"/>
    <w:rsid w:val="006F7C52"/>
    <w:rsid w:val="0070686B"/>
    <w:rsid w:val="00710314"/>
    <w:rsid w:val="00712625"/>
    <w:rsid w:val="0072189E"/>
    <w:rsid w:val="0072293E"/>
    <w:rsid w:val="00723B17"/>
    <w:rsid w:val="0072471F"/>
    <w:rsid w:val="00724C83"/>
    <w:rsid w:val="00726E85"/>
    <w:rsid w:val="00727725"/>
    <w:rsid w:val="00731AB9"/>
    <w:rsid w:val="00734A9B"/>
    <w:rsid w:val="00737EFA"/>
    <w:rsid w:val="00747D86"/>
    <w:rsid w:val="00747D96"/>
    <w:rsid w:val="00751752"/>
    <w:rsid w:val="0075311E"/>
    <w:rsid w:val="00757445"/>
    <w:rsid w:val="00766B74"/>
    <w:rsid w:val="00767512"/>
    <w:rsid w:val="007678BC"/>
    <w:rsid w:val="0077030B"/>
    <w:rsid w:val="007706E6"/>
    <w:rsid w:val="00770CAA"/>
    <w:rsid w:val="00774EA9"/>
    <w:rsid w:val="00781C02"/>
    <w:rsid w:val="007918D0"/>
    <w:rsid w:val="00791D05"/>
    <w:rsid w:val="00796557"/>
    <w:rsid w:val="00796EE1"/>
    <w:rsid w:val="007A0C1A"/>
    <w:rsid w:val="007A28CF"/>
    <w:rsid w:val="007B041D"/>
    <w:rsid w:val="007B05F2"/>
    <w:rsid w:val="007B50C4"/>
    <w:rsid w:val="007B56D6"/>
    <w:rsid w:val="007B6EAA"/>
    <w:rsid w:val="007C27EB"/>
    <w:rsid w:val="007C3DBF"/>
    <w:rsid w:val="007C616F"/>
    <w:rsid w:val="007D0226"/>
    <w:rsid w:val="007D1094"/>
    <w:rsid w:val="007D3357"/>
    <w:rsid w:val="007D68CE"/>
    <w:rsid w:val="007E0D3F"/>
    <w:rsid w:val="007E4033"/>
    <w:rsid w:val="007E5AB4"/>
    <w:rsid w:val="007E6032"/>
    <w:rsid w:val="007E61D4"/>
    <w:rsid w:val="007F3902"/>
    <w:rsid w:val="007F401F"/>
    <w:rsid w:val="007F4FB1"/>
    <w:rsid w:val="0080044C"/>
    <w:rsid w:val="00800DAB"/>
    <w:rsid w:val="00801D19"/>
    <w:rsid w:val="00802234"/>
    <w:rsid w:val="00804DFD"/>
    <w:rsid w:val="008051AC"/>
    <w:rsid w:val="0081225F"/>
    <w:rsid w:val="00813209"/>
    <w:rsid w:val="00817B3D"/>
    <w:rsid w:val="008206BE"/>
    <w:rsid w:val="00821AAD"/>
    <w:rsid w:val="00823809"/>
    <w:rsid w:val="00830DB9"/>
    <w:rsid w:val="008327B8"/>
    <w:rsid w:val="00834C15"/>
    <w:rsid w:val="00835783"/>
    <w:rsid w:val="00836C69"/>
    <w:rsid w:val="008376EC"/>
    <w:rsid w:val="008410FE"/>
    <w:rsid w:val="0084123D"/>
    <w:rsid w:val="00842CA6"/>
    <w:rsid w:val="00844373"/>
    <w:rsid w:val="0084703B"/>
    <w:rsid w:val="00847128"/>
    <w:rsid w:val="008471B7"/>
    <w:rsid w:val="00853B13"/>
    <w:rsid w:val="00855B00"/>
    <w:rsid w:val="0086094E"/>
    <w:rsid w:val="00861379"/>
    <w:rsid w:val="008618B8"/>
    <w:rsid w:val="00867983"/>
    <w:rsid w:val="008708DD"/>
    <w:rsid w:val="00870A28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96A41"/>
    <w:rsid w:val="00897156"/>
    <w:rsid w:val="008A1D2E"/>
    <w:rsid w:val="008A3644"/>
    <w:rsid w:val="008A55E5"/>
    <w:rsid w:val="008B0F2F"/>
    <w:rsid w:val="008B2D22"/>
    <w:rsid w:val="008C1C62"/>
    <w:rsid w:val="008C1F39"/>
    <w:rsid w:val="008C2FD0"/>
    <w:rsid w:val="008C3794"/>
    <w:rsid w:val="008C3FFC"/>
    <w:rsid w:val="008C6FCB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8F718A"/>
    <w:rsid w:val="008F7F05"/>
    <w:rsid w:val="009061F9"/>
    <w:rsid w:val="00906FA0"/>
    <w:rsid w:val="0091203D"/>
    <w:rsid w:val="00912F54"/>
    <w:rsid w:val="009148B6"/>
    <w:rsid w:val="00915D50"/>
    <w:rsid w:val="00917ED8"/>
    <w:rsid w:val="00917F88"/>
    <w:rsid w:val="00926434"/>
    <w:rsid w:val="00930B12"/>
    <w:rsid w:val="009320F4"/>
    <w:rsid w:val="009343E5"/>
    <w:rsid w:val="00935486"/>
    <w:rsid w:val="009377C0"/>
    <w:rsid w:val="009416B2"/>
    <w:rsid w:val="00941C1E"/>
    <w:rsid w:val="00941C5C"/>
    <w:rsid w:val="009444CE"/>
    <w:rsid w:val="00944E35"/>
    <w:rsid w:val="00950DFB"/>
    <w:rsid w:val="0095159F"/>
    <w:rsid w:val="00955A73"/>
    <w:rsid w:val="00956CD2"/>
    <w:rsid w:val="00964D6A"/>
    <w:rsid w:val="00971319"/>
    <w:rsid w:val="00971936"/>
    <w:rsid w:val="00973C31"/>
    <w:rsid w:val="0097660D"/>
    <w:rsid w:val="00980D22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152A"/>
    <w:rsid w:val="009924B0"/>
    <w:rsid w:val="00995474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5B69"/>
    <w:rsid w:val="009E5E20"/>
    <w:rsid w:val="009E73F5"/>
    <w:rsid w:val="009F0671"/>
    <w:rsid w:val="009F093F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2760C"/>
    <w:rsid w:val="00A30572"/>
    <w:rsid w:val="00A33023"/>
    <w:rsid w:val="00A336FA"/>
    <w:rsid w:val="00A34D68"/>
    <w:rsid w:val="00A36FEE"/>
    <w:rsid w:val="00A416C9"/>
    <w:rsid w:val="00A41BB3"/>
    <w:rsid w:val="00A42835"/>
    <w:rsid w:val="00A43980"/>
    <w:rsid w:val="00A452D5"/>
    <w:rsid w:val="00A52024"/>
    <w:rsid w:val="00A523EB"/>
    <w:rsid w:val="00A555B8"/>
    <w:rsid w:val="00A56849"/>
    <w:rsid w:val="00A6244E"/>
    <w:rsid w:val="00A62807"/>
    <w:rsid w:val="00A66D5B"/>
    <w:rsid w:val="00A67AE1"/>
    <w:rsid w:val="00A72ACC"/>
    <w:rsid w:val="00A77C14"/>
    <w:rsid w:val="00A81826"/>
    <w:rsid w:val="00A832E1"/>
    <w:rsid w:val="00A846F9"/>
    <w:rsid w:val="00A85A7E"/>
    <w:rsid w:val="00A87264"/>
    <w:rsid w:val="00A87C90"/>
    <w:rsid w:val="00A9158B"/>
    <w:rsid w:val="00A93206"/>
    <w:rsid w:val="00A9537D"/>
    <w:rsid w:val="00A9611A"/>
    <w:rsid w:val="00AA5188"/>
    <w:rsid w:val="00AB068E"/>
    <w:rsid w:val="00AB0BA7"/>
    <w:rsid w:val="00AB1E49"/>
    <w:rsid w:val="00AB5986"/>
    <w:rsid w:val="00AC0E5C"/>
    <w:rsid w:val="00AC1290"/>
    <w:rsid w:val="00AC55F5"/>
    <w:rsid w:val="00AD355D"/>
    <w:rsid w:val="00AE108A"/>
    <w:rsid w:val="00AE1D38"/>
    <w:rsid w:val="00AE2A94"/>
    <w:rsid w:val="00AE3AEB"/>
    <w:rsid w:val="00AF1505"/>
    <w:rsid w:val="00AF45C8"/>
    <w:rsid w:val="00B00B8B"/>
    <w:rsid w:val="00B012BB"/>
    <w:rsid w:val="00B01901"/>
    <w:rsid w:val="00B01CB5"/>
    <w:rsid w:val="00B02545"/>
    <w:rsid w:val="00B02DDA"/>
    <w:rsid w:val="00B05EFB"/>
    <w:rsid w:val="00B17A15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7D92"/>
    <w:rsid w:val="00B55097"/>
    <w:rsid w:val="00B567BC"/>
    <w:rsid w:val="00B61505"/>
    <w:rsid w:val="00B61F36"/>
    <w:rsid w:val="00B67DBF"/>
    <w:rsid w:val="00B72A7B"/>
    <w:rsid w:val="00B73660"/>
    <w:rsid w:val="00B744C6"/>
    <w:rsid w:val="00B80826"/>
    <w:rsid w:val="00B82A11"/>
    <w:rsid w:val="00B845BF"/>
    <w:rsid w:val="00B910C3"/>
    <w:rsid w:val="00B9379C"/>
    <w:rsid w:val="00B93F8D"/>
    <w:rsid w:val="00B95A0E"/>
    <w:rsid w:val="00B97429"/>
    <w:rsid w:val="00BA08C6"/>
    <w:rsid w:val="00BA0A0D"/>
    <w:rsid w:val="00BA26F9"/>
    <w:rsid w:val="00BB02BD"/>
    <w:rsid w:val="00BB18BA"/>
    <w:rsid w:val="00BB2128"/>
    <w:rsid w:val="00BB3925"/>
    <w:rsid w:val="00BB6E4E"/>
    <w:rsid w:val="00BB7BD5"/>
    <w:rsid w:val="00BC01D6"/>
    <w:rsid w:val="00BC2AEA"/>
    <w:rsid w:val="00BC38F3"/>
    <w:rsid w:val="00BC4328"/>
    <w:rsid w:val="00BC495A"/>
    <w:rsid w:val="00BC5D29"/>
    <w:rsid w:val="00BD03CF"/>
    <w:rsid w:val="00BD0E3F"/>
    <w:rsid w:val="00BD29A6"/>
    <w:rsid w:val="00BD3298"/>
    <w:rsid w:val="00BD58C5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347"/>
    <w:rsid w:val="00C20B40"/>
    <w:rsid w:val="00C24CD8"/>
    <w:rsid w:val="00C34B1A"/>
    <w:rsid w:val="00C35FB4"/>
    <w:rsid w:val="00C416EC"/>
    <w:rsid w:val="00C44054"/>
    <w:rsid w:val="00C453C1"/>
    <w:rsid w:val="00C45F0F"/>
    <w:rsid w:val="00C4746A"/>
    <w:rsid w:val="00C50310"/>
    <w:rsid w:val="00C54499"/>
    <w:rsid w:val="00C7034D"/>
    <w:rsid w:val="00C74ADD"/>
    <w:rsid w:val="00C816EB"/>
    <w:rsid w:val="00C8273E"/>
    <w:rsid w:val="00C8308A"/>
    <w:rsid w:val="00C85DFE"/>
    <w:rsid w:val="00C913D7"/>
    <w:rsid w:val="00C923A3"/>
    <w:rsid w:val="00C961A7"/>
    <w:rsid w:val="00CA0832"/>
    <w:rsid w:val="00CA16A7"/>
    <w:rsid w:val="00CA18C4"/>
    <w:rsid w:val="00CA55CF"/>
    <w:rsid w:val="00CB027E"/>
    <w:rsid w:val="00CB1C29"/>
    <w:rsid w:val="00CB332A"/>
    <w:rsid w:val="00CB5908"/>
    <w:rsid w:val="00CB68BE"/>
    <w:rsid w:val="00CB7C74"/>
    <w:rsid w:val="00CC078F"/>
    <w:rsid w:val="00CC69A9"/>
    <w:rsid w:val="00CD043F"/>
    <w:rsid w:val="00CD169E"/>
    <w:rsid w:val="00CD1DD5"/>
    <w:rsid w:val="00CD1F8C"/>
    <w:rsid w:val="00CE15F9"/>
    <w:rsid w:val="00CE1F61"/>
    <w:rsid w:val="00CE40C7"/>
    <w:rsid w:val="00CE6DE7"/>
    <w:rsid w:val="00CF0EF9"/>
    <w:rsid w:val="00CF2098"/>
    <w:rsid w:val="00CF76D6"/>
    <w:rsid w:val="00CF7EF1"/>
    <w:rsid w:val="00D01760"/>
    <w:rsid w:val="00D032A1"/>
    <w:rsid w:val="00D042CA"/>
    <w:rsid w:val="00D12CCF"/>
    <w:rsid w:val="00D16908"/>
    <w:rsid w:val="00D20031"/>
    <w:rsid w:val="00D202F3"/>
    <w:rsid w:val="00D20C04"/>
    <w:rsid w:val="00D26BCB"/>
    <w:rsid w:val="00D31112"/>
    <w:rsid w:val="00D32D20"/>
    <w:rsid w:val="00D32E76"/>
    <w:rsid w:val="00D35F3E"/>
    <w:rsid w:val="00D42ABD"/>
    <w:rsid w:val="00D43814"/>
    <w:rsid w:val="00D450F2"/>
    <w:rsid w:val="00D51089"/>
    <w:rsid w:val="00D52E43"/>
    <w:rsid w:val="00D5360B"/>
    <w:rsid w:val="00D54855"/>
    <w:rsid w:val="00D600F9"/>
    <w:rsid w:val="00D61AF2"/>
    <w:rsid w:val="00D640AF"/>
    <w:rsid w:val="00D64FCA"/>
    <w:rsid w:val="00D6551F"/>
    <w:rsid w:val="00D6657B"/>
    <w:rsid w:val="00D67977"/>
    <w:rsid w:val="00D74D84"/>
    <w:rsid w:val="00D80B23"/>
    <w:rsid w:val="00D8460C"/>
    <w:rsid w:val="00D84A3C"/>
    <w:rsid w:val="00D852D7"/>
    <w:rsid w:val="00D869D8"/>
    <w:rsid w:val="00D91599"/>
    <w:rsid w:val="00D9793C"/>
    <w:rsid w:val="00DA2369"/>
    <w:rsid w:val="00DA40E2"/>
    <w:rsid w:val="00DA66C7"/>
    <w:rsid w:val="00DB08D4"/>
    <w:rsid w:val="00DB4B3F"/>
    <w:rsid w:val="00DC6CC5"/>
    <w:rsid w:val="00DD0820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4500"/>
    <w:rsid w:val="00E26DBF"/>
    <w:rsid w:val="00E32EA6"/>
    <w:rsid w:val="00E340FD"/>
    <w:rsid w:val="00E3455A"/>
    <w:rsid w:val="00E37F5A"/>
    <w:rsid w:val="00E4651B"/>
    <w:rsid w:val="00E52CD3"/>
    <w:rsid w:val="00E53875"/>
    <w:rsid w:val="00E565DE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376D"/>
    <w:rsid w:val="00E94D6F"/>
    <w:rsid w:val="00E9544D"/>
    <w:rsid w:val="00E96701"/>
    <w:rsid w:val="00EA1669"/>
    <w:rsid w:val="00EA2B12"/>
    <w:rsid w:val="00EA33B1"/>
    <w:rsid w:val="00EA4D72"/>
    <w:rsid w:val="00EA5A18"/>
    <w:rsid w:val="00EA5A38"/>
    <w:rsid w:val="00EA624A"/>
    <w:rsid w:val="00EB0B43"/>
    <w:rsid w:val="00EB1948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090"/>
    <w:rsid w:val="00F052FF"/>
    <w:rsid w:val="00F06D36"/>
    <w:rsid w:val="00F11142"/>
    <w:rsid w:val="00F11155"/>
    <w:rsid w:val="00F12ADA"/>
    <w:rsid w:val="00F13763"/>
    <w:rsid w:val="00F16207"/>
    <w:rsid w:val="00F21A40"/>
    <w:rsid w:val="00F21D2A"/>
    <w:rsid w:val="00F25759"/>
    <w:rsid w:val="00F2695E"/>
    <w:rsid w:val="00F27F07"/>
    <w:rsid w:val="00F30502"/>
    <w:rsid w:val="00F313C8"/>
    <w:rsid w:val="00F415CF"/>
    <w:rsid w:val="00F46B97"/>
    <w:rsid w:val="00F47D83"/>
    <w:rsid w:val="00F5453A"/>
    <w:rsid w:val="00F5616A"/>
    <w:rsid w:val="00F62A24"/>
    <w:rsid w:val="00F64BD1"/>
    <w:rsid w:val="00F70B50"/>
    <w:rsid w:val="00F732E5"/>
    <w:rsid w:val="00F74DCF"/>
    <w:rsid w:val="00F76115"/>
    <w:rsid w:val="00F81064"/>
    <w:rsid w:val="00F8337B"/>
    <w:rsid w:val="00F8685A"/>
    <w:rsid w:val="00F87A40"/>
    <w:rsid w:val="00F973F8"/>
    <w:rsid w:val="00F97B95"/>
    <w:rsid w:val="00FA0FA4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084"/>
    <w:rsid w:val="00FC7D83"/>
    <w:rsid w:val="00FD0A35"/>
    <w:rsid w:val="00FD3D82"/>
    <w:rsid w:val="00FD5911"/>
    <w:rsid w:val="00FE3722"/>
    <w:rsid w:val="00FE5E07"/>
    <w:rsid w:val="00FF3BAD"/>
    <w:rsid w:val="00FF4CFC"/>
    <w:rsid w:val="00FF5D45"/>
    <w:rsid w:val="33FF83A7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1618EE62-68DB-4598-9A74-F9B9C27E7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4E3A06"/>
    <w:pPr>
      <w:pBdr>
        <w:top w:val="none" w:sz="0" w:space="0" w:color="auto"/>
      </w:pBdr>
      <w:spacing w:before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2E4730"/>
    <w:pPr>
      <w:shd w:val="pct15" w:color="auto" w:fill="auto"/>
      <w:spacing w:before="360"/>
      <w:ind w:left="360" w:hanging="360"/>
    </w:pPr>
    <w:rPr>
      <w:color w:val="26203C"/>
    </w:rPr>
  </w:style>
  <w:style w:type="paragraph" w:customStyle="1" w:styleId="LetteredList">
    <w:name w:val="LetteredList"/>
    <w:basedOn w:val="Normal"/>
    <w:qFormat/>
    <w:rsid w:val="00844373"/>
    <w:pPr>
      <w:numPr>
        <w:numId w:val="7"/>
      </w:numPr>
      <w:spacing w:before="120"/>
    </w:pPr>
    <w:rPr>
      <w:rFonts w:eastAsia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4E3B3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locked/>
    <w:rsid w:val="00BB7BD5"/>
  </w:style>
  <w:style w:type="paragraph" w:customStyle="1" w:styleId="TextBox">
    <w:name w:val="Text Box"/>
    <w:basedOn w:val="Normal"/>
    <w:uiPriority w:val="14"/>
    <w:qFormat/>
    <w:rsid w:val="004C0FED"/>
    <w:pPr>
      <w:pBdr>
        <w:top w:val="thinThickThinSmallGap" w:sz="24" w:space="8" w:color="335B2B"/>
        <w:left w:val="thinThickThinSmallGap" w:sz="24" w:space="8" w:color="335B2B"/>
        <w:bottom w:val="thinThickThinSmallGap" w:sz="24" w:space="8" w:color="335B2B"/>
        <w:right w:val="thinThickThinSmallGap" w:sz="24" w:space="8" w:color="335B2B"/>
      </w:pBdr>
      <w:shd w:val="clear" w:color="auto" w:fill="E2EFD9" w:themeFill="accent6" w:themeFillTint="33"/>
      <w:spacing w:before="240" w:after="240"/>
      <w:ind w:left="288" w:right="288"/>
      <w:contextualSpacing/>
      <w:mirrorIndents/>
    </w:pPr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5fc5ab-6c93-475c-89ad-6fda275f9800">
      <Terms xmlns="http://schemas.microsoft.com/office/infopath/2007/PartnerControls"/>
    </lcf76f155ced4ddcb4097134ff3c332f>
    <TaxCatchAll xmlns="b6e639cc-e7e9-428a-9145-85d976123b42" xsi:nil="true"/>
    <Email_x0020_Address xmlns="3b5fc5ab-6c93-475c-89ad-6fda275f9800">julie.holmes@ctc.ca.gov</Email_x0020_Address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0007E-09CF-4BFA-BFE6-655CECE5C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701A84-6B78-45C0-8AE4-5118DF39D62F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3.xml><?xml version="1.0" encoding="utf-8"?>
<ds:datastoreItem xmlns:ds="http://schemas.openxmlformats.org/officeDocument/2006/customXml" ds:itemID="{1A7EC832-6307-49A0-A1B7-242BCD37F1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F7E115-85EA-40CA-81EE-8DA35C4B3C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330</Words>
  <Characters>2000</Characters>
  <Application>Microsoft Office Word</Application>
  <DocSecurity>0</DocSecurity>
  <Lines>47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Links>
    <vt:vector size="24" baseType="variant">
      <vt:variant>
        <vt:i4>3407932</vt:i4>
      </vt:variant>
      <vt:variant>
        <vt:i4>9</vt:i4>
      </vt:variant>
      <vt:variant>
        <vt:i4>0</vt:i4>
      </vt:variant>
      <vt:variant>
        <vt:i4>5</vt:i4>
      </vt:variant>
      <vt:variant>
        <vt:lpwstr>https://www.cde.ca.gov/sp/el/er/documents/eldstndspublication14.pdf</vt:lpwstr>
      </vt:variant>
      <vt:variant>
        <vt:lpwstr/>
      </vt:variant>
      <vt:variant>
        <vt:i4>458759</vt:i4>
      </vt:variant>
      <vt:variant>
        <vt:i4>6</vt:i4>
      </vt:variant>
      <vt:variant>
        <vt:i4>0</vt:i4>
      </vt:variant>
      <vt:variant>
        <vt:i4>5</vt:i4>
      </vt:variant>
      <vt:variant>
        <vt:lpwstr>https://www.cde.ca.gov/ci/gs/em/</vt:lpwstr>
      </vt:variant>
      <vt:variant>
        <vt:lpwstr/>
      </vt:variant>
      <vt:variant>
        <vt:i4>1507329</vt:i4>
      </vt:variant>
      <vt:variant>
        <vt:i4>3</vt:i4>
      </vt:variant>
      <vt:variant>
        <vt:i4>0</vt:i4>
      </vt:variant>
      <vt:variant>
        <vt:i4>5</vt:i4>
      </vt:variant>
      <vt:variant>
        <vt:lpwstr>https://www.cde.ca.gov/be/st/ss/</vt:lpwstr>
      </vt:variant>
      <vt:variant>
        <vt:lpwstr/>
      </vt:variant>
      <vt:variant>
        <vt:i4>1507329</vt:i4>
      </vt:variant>
      <vt:variant>
        <vt:i4>0</vt:i4>
      </vt:variant>
      <vt:variant>
        <vt:i4>0</vt:i4>
      </vt:variant>
      <vt:variant>
        <vt:i4>5</vt:i4>
      </vt:variant>
      <vt:variant>
        <vt:lpwstr>https://www.cde.ca.gov/be/st/ss/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32</cp:revision>
  <dcterms:created xsi:type="dcterms:W3CDTF">2024-06-18T19:48:00Z</dcterms:created>
  <dcterms:modified xsi:type="dcterms:W3CDTF">2026-06-29T19:01:00Z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