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0" w:type="auto"/>
        <w:jc w:val="lef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5227"/>
        <w:gridCol w:w="4579"/>
      </w:tblGrid>
      <w:tr w:rsidR="00CB52CF" w:rsidRPr="00CC07A8" w:rsidTr="003F4571">
        <w:trPr>
          <w:cantSplit/>
          <w:trHeight w:hRule="exact" w:val="10368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087507" w:rsidRPr="00FF0751" w:rsidRDefault="00C356E5" w:rsidP="00087507">
            <w:pPr>
              <w:pStyle w:val="BlockHeading"/>
              <w:spacing w:before="0" w:after="0"/>
              <w:ind w:left="180" w:right="0"/>
              <w:jc w:val="center"/>
              <w:rPr>
                <w:rFonts w:ascii="Calibri" w:hAnsi="Calibri"/>
                <w:color w:val="auto"/>
                <w:sz w:val="24"/>
              </w:rPr>
            </w:pPr>
            <w:bookmarkStart w:id="0" w:name="_GoBack"/>
            <w:bookmarkEnd w:id="0"/>
            <w:r w:rsidRPr="00FF0751">
              <w:rPr>
                <w:rFonts w:ascii="Calibri" w:hAnsi="Calibri"/>
                <w:color w:val="auto"/>
                <w:sz w:val="24"/>
              </w:rPr>
              <w:t>Commission on Teacher Credentialing (</w:t>
            </w:r>
            <w:r w:rsidR="00902D93">
              <w:rPr>
                <w:rFonts w:ascii="Calibri" w:hAnsi="Calibri"/>
                <w:color w:val="auto"/>
                <w:sz w:val="24"/>
              </w:rPr>
              <w:t>CTC</w:t>
            </w:r>
            <w:r w:rsidRPr="00FF0751">
              <w:rPr>
                <w:rFonts w:ascii="Calibri" w:hAnsi="Calibri"/>
                <w:color w:val="auto"/>
                <w:sz w:val="24"/>
              </w:rPr>
              <w:t xml:space="preserve">) </w:t>
            </w:r>
          </w:p>
          <w:p w:rsidR="00087507" w:rsidRPr="00FF0751" w:rsidRDefault="00C356E5" w:rsidP="00087507">
            <w:pPr>
              <w:pStyle w:val="BlockHeading"/>
              <w:spacing w:before="0" w:after="0"/>
              <w:ind w:left="180" w:right="0"/>
              <w:jc w:val="center"/>
              <w:rPr>
                <w:rFonts w:ascii="Calibri" w:hAnsi="Calibri"/>
                <w:color w:val="auto"/>
                <w:sz w:val="24"/>
              </w:rPr>
            </w:pPr>
            <w:r w:rsidRPr="00FF0751">
              <w:rPr>
                <w:rFonts w:ascii="Calibri" w:hAnsi="Calibri"/>
                <w:color w:val="auto"/>
                <w:sz w:val="24"/>
              </w:rPr>
              <w:t xml:space="preserve">Policy Regarding Approved </w:t>
            </w:r>
          </w:p>
          <w:p w:rsidR="00C356E5" w:rsidRPr="00FF0751" w:rsidRDefault="00C356E5" w:rsidP="00087507">
            <w:pPr>
              <w:pStyle w:val="BlockHeading"/>
              <w:spacing w:before="0" w:after="0"/>
              <w:ind w:left="180" w:right="0"/>
              <w:jc w:val="center"/>
              <w:rPr>
                <w:rFonts w:ascii="Calibri" w:hAnsi="Calibri"/>
                <w:color w:val="auto"/>
                <w:sz w:val="24"/>
              </w:rPr>
            </w:pPr>
            <w:r w:rsidRPr="00FF0751">
              <w:rPr>
                <w:rFonts w:ascii="Calibri" w:hAnsi="Calibri"/>
                <w:color w:val="auto"/>
                <w:sz w:val="24"/>
              </w:rPr>
              <w:t>Travel Expense Reimbursement</w:t>
            </w:r>
          </w:p>
          <w:p w:rsidR="00C356E5" w:rsidRPr="00FF0751" w:rsidRDefault="00C356E5" w:rsidP="008467A9">
            <w:pPr>
              <w:pStyle w:val="BlockText"/>
              <w:spacing w:after="0" w:line="240" w:lineRule="auto"/>
              <w:jc w:val="right"/>
              <w:rPr>
                <w:rFonts w:ascii="Calibri" w:hAnsi="Calibri"/>
                <w:color w:val="auto"/>
              </w:rPr>
            </w:pPr>
          </w:p>
          <w:p w:rsidR="00CB52CF" w:rsidRDefault="00087507" w:rsidP="004E3B1E">
            <w:pPr>
              <w:pStyle w:val="BlockText"/>
              <w:spacing w:after="0" w:line="276" w:lineRule="auto"/>
              <w:ind w:left="90"/>
              <w:rPr>
                <w:rFonts w:ascii="Calibri" w:hAnsi="Calibri"/>
                <w:color w:val="auto"/>
              </w:rPr>
            </w:pPr>
            <w:r w:rsidRPr="00FF0751">
              <w:rPr>
                <w:rFonts w:ascii="Calibri" w:hAnsi="Calibri"/>
                <w:b/>
                <w:color w:val="auto"/>
                <w:u w:val="single"/>
              </w:rPr>
              <w:t>The Process</w:t>
            </w:r>
            <w:r w:rsidRPr="00FF0751">
              <w:rPr>
                <w:rFonts w:ascii="Calibri" w:hAnsi="Calibri"/>
                <w:color w:val="auto"/>
              </w:rPr>
              <w:t xml:space="preserve">:  </w:t>
            </w:r>
          </w:p>
          <w:p w:rsidR="00087507" w:rsidRPr="00902D93" w:rsidRDefault="00087507" w:rsidP="00087507">
            <w:pPr>
              <w:pStyle w:val="BodyText"/>
              <w:spacing w:after="0" w:line="240" w:lineRule="auto"/>
              <w:ind w:left="107" w:right="-101"/>
              <w:jc w:val="both"/>
              <w:rPr>
                <w:rFonts w:ascii="Calibri" w:hAnsi="Calibri"/>
                <w:color w:val="auto"/>
                <w:sz w:val="18"/>
                <w:u w:val="single"/>
              </w:rPr>
            </w:pPr>
            <w:r w:rsidRPr="00FF0751">
              <w:rPr>
                <w:rFonts w:ascii="Calibri" w:hAnsi="Calibri"/>
                <w:color w:val="auto"/>
                <w:sz w:val="18"/>
              </w:rPr>
              <w:t>In an effort to ensure prompt payment, please have</w:t>
            </w:r>
            <w:r w:rsidRPr="00FF0751">
              <w:rPr>
                <w:rFonts w:ascii="Calibri" w:hAnsi="Calibri"/>
                <w:color w:val="auto"/>
                <w:spacing w:val="13"/>
                <w:sz w:val="18"/>
              </w:rPr>
              <w:t xml:space="preserve"> </w:t>
            </w:r>
            <w:r w:rsidR="00902D93">
              <w:rPr>
                <w:rFonts w:ascii="Calibri" w:hAnsi="Calibri"/>
                <w:color w:val="auto"/>
                <w:sz w:val="18"/>
              </w:rPr>
              <w:t>your claim returned to the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902D93">
              <w:rPr>
                <w:rFonts w:ascii="Calibri" w:hAnsi="Calibri"/>
                <w:color w:val="auto"/>
                <w:sz w:val="18"/>
              </w:rPr>
              <w:t>CTC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FF0751">
              <w:rPr>
                <w:rFonts w:ascii="Calibri" w:hAnsi="Calibri"/>
                <w:b/>
                <w:color w:val="auto"/>
                <w:sz w:val="18"/>
              </w:rPr>
              <w:t>within 14 days of</w:t>
            </w:r>
            <w:r w:rsidRPr="00FF0751">
              <w:rPr>
                <w:rFonts w:ascii="Calibri" w:hAnsi="Calibri"/>
                <w:b/>
                <w:color w:val="auto"/>
                <w:spacing w:val="-20"/>
                <w:sz w:val="18"/>
              </w:rPr>
              <w:t xml:space="preserve"> </w:t>
            </w:r>
            <w:r w:rsidRPr="00FF0751">
              <w:rPr>
                <w:rFonts w:ascii="Calibri" w:hAnsi="Calibri"/>
                <w:b/>
                <w:color w:val="auto"/>
                <w:sz w:val="18"/>
              </w:rPr>
              <w:t>the meeting date.</w:t>
            </w:r>
            <w:r w:rsidR="00902D93">
              <w:rPr>
                <w:rFonts w:ascii="Calibri" w:hAnsi="Calibri"/>
                <w:color w:val="auto"/>
                <w:sz w:val="18"/>
              </w:rPr>
              <w:t xml:space="preserve"> The CTC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 provides a business</w:t>
            </w:r>
            <w:r w:rsidRPr="00FF0751">
              <w:rPr>
                <w:rFonts w:ascii="Calibri" w:hAnsi="Calibri"/>
                <w:color w:val="auto"/>
                <w:spacing w:val="-23"/>
                <w:sz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</w:rPr>
              <w:t>reply envelope at the meeting for your use.  Reimbursement</w:t>
            </w:r>
            <w:r w:rsidRPr="00FF0751">
              <w:rPr>
                <w:rFonts w:ascii="Calibri" w:hAnsi="Calibri"/>
                <w:color w:val="auto"/>
                <w:spacing w:val="8"/>
                <w:sz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of your claim should take approximately </w:t>
            </w:r>
            <w:r w:rsidR="00902D93">
              <w:rPr>
                <w:rFonts w:ascii="Calibri" w:hAnsi="Calibri"/>
                <w:color w:val="auto"/>
                <w:sz w:val="18"/>
              </w:rPr>
              <w:t>60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 business</w:t>
            </w:r>
            <w:r w:rsidRPr="00FF0751">
              <w:rPr>
                <w:rFonts w:ascii="Calibri" w:hAnsi="Calibri"/>
                <w:color w:val="auto"/>
                <w:spacing w:val="-10"/>
                <w:sz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</w:rPr>
              <w:t xml:space="preserve">days. </w:t>
            </w:r>
            <w:r w:rsidRPr="00902D93">
              <w:rPr>
                <w:rFonts w:ascii="Calibri" w:hAnsi="Calibri"/>
                <w:color w:val="auto"/>
                <w:sz w:val="18"/>
                <w:u w:val="single"/>
              </w:rPr>
              <w:t>Your check will be sent directly to the address that</w:t>
            </w:r>
            <w:r w:rsidRPr="00902D93">
              <w:rPr>
                <w:rFonts w:ascii="Calibri" w:hAnsi="Calibri"/>
                <w:color w:val="auto"/>
                <w:spacing w:val="13"/>
                <w:sz w:val="18"/>
                <w:u w:val="single"/>
              </w:rPr>
              <w:t xml:space="preserve"> </w:t>
            </w:r>
            <w:r w:rsidRPr="00902D93">
              <w:rPr>
                <w:rFonts w:ascii="Calibri" w:hAnsi="Calibri"/>
                <w:color w:val="auto"/>
                <w:sz w:val="18"/>
                <w:u w:val="single"/>
              </w:rPr>
              <w:t>is referenced on the</w:t>
            </w:r>
            <w:r w:rsidRPr="00902D93">
              <w:rPr>
                <w:rFonts w:ascii="Calibri" w:hAnsi="Calibri"/>
                <w:color w:val="auto"/>
                <w:spacing w:val="-7"/>
                <w:sz w:val="18"/>
                <w:u w:val="single"/>
              </w:rPr>
              <w:t xml:space="preserve"> </w:t>
            </w:r>
            <w:r w:rsidRPr="00902D93">
              <w:rPr>
                <w:rFonts w:ascii="Calibri" w:hAnsi="Calibri"/>
                <w:color w:val="auto"/>
                <w:sz w:val="18"/>
                <w:u w:val="single"/>
              </w:rPr>
              <w:t>claim.</w:t>
            </w:r>
          </w:p>
          <w:p w:rsidR="00087507" w:rsidRPr="00FF0751" w:rsidRDefault="00087507" w:rsidP="00087507">
            <w:pPr>
              <w:spacing w:after="0" w:line="240" w:lineRule="auto"/>
              <w:ind w:right="-101"/>
              <w:rPr>
                <w:rFonts w:ascii="Calibri" w:eastAsia="Arial" w:hAnsi="Calibri" w:cs="Arial"/>
                <w:color w:val="auto"/>
                <w:sz w:val="14"/>
                <w:szCs w:val="17"/>
              </w:rPr>
            </w:pPr>
          </w:p>
          <w:p w:rsidR="00087507" w:rsidRPr="00DA14D9" w:rsidRDefault="00902D93" w:rsidP="00087507">
            <w:pPr>
              <w:pStyle w:val="BodyText"/>
              <w:spacing w:after="0" w:line="240" w:lineRule="auto"/>
              <w:ind w:left="107" w:right="-101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 w:rsidRPr="00DA14D9">
              <w:rPr>
                <w:rFonts w:ascii="Calibri" w:hAnsi="Calibri"/>
                <w:b/>
                <w:color w:val="auto"/>
                <w:sz w:val="18"/>
              </w:rPr>
              <w:t xml:space="preserve">Please note: </w:t>
            </w:r>
            <w:r w:rsidR="00C10FED" w:rsidRPr="00DA14D9">
              <w:rPr>
                <w:rFonts w:ascii="Calibri" w:hAnsi="Calibri"/>
                <w:b/>
                <w:color w:val="auto"/>
                <w:sz w:val="18"/>
              </w:rPr>
              <w:t>a</w:t>
            </w:r>
            <w:r w:rsidR="00087507" w:rsidRPr="00DA14D9">
              <w:rPr>
                <w:rFonts w:ascii="Calibri" w:hAnsi="Calibri"/>
                <w:b/>
                <w:color w:val="auto"/>
                <w:sz w:val="18"/>
              </w:rPr>
              <w:t xml:space="preserve"> </w:t>
            </w:r>
            <w:r w:rsidRPr="00DA14D9">
              <w:rPr>
                <w:rFonts w:ascii="Calibri" w:hAnsi="Calibri"/>
                <w:b/>
                <w:color w:val="auto"/>
                <w:sz w:val="18"/>
              </w:rPr>
              <w:t xml:space="preserve">Current </w:t>
            </w:r>
            <w:r w:rsidR="00087507" w:rsidRPr="00DA14D9">
              <w:rPr>
                <w:rFonts w:ascii="Calibri" w:hAnsi="Calibri"/>
                <w:b/>
                <w:color w:val="auto"/>
                <w:sz w:val="18"/>
              </w:rPr>
              <w:t xml:space="preserve">Payee Data Record (STD 204) </w:t>
            </w:r>
            <w:r w:rsidR="00DA14D9" w:rsidRPr="00DA14D9">
              <w:rPr>
                <w:rFonts w:ascii="Calibri" w:hAnsi="Calibri"/>
                <w:b/>
                <w:color w:val="auto"/>
                <w:sz w:val="18"/>
              </w:rPr>
              <w:t>must</w:t>
            </w:r>
            <w:r w:rsidR="00087507" w:rsidRPr="00DA14D9">
              <w:rPr>
                <w:rFonts w:ascii="Calibri" w:hAnsi="Calibri"/>
                <w:b/>
                <w:color w:val="auto"/>
                <w:sz w:val="18"/>
              </w:rPr>
              <w:t xml:space="preserve"> be</w:t>
            </w:r>
            <w:r w:rsidR="00087507" w:rsidRPr="00DA14D9">
              <w:rPr>
                <w:rFonts w:ascii="Calibri" w:hAnsi="Calibri"/>
                <w:b/>
                <w:color w:val="auto"/>
                <w:spacing w:val="43"/>
                <w:sz w:val="18"/>
              </w:rPr>
              <w:t xml:space="preserve"> </w:t>
            </w:r>
            <w:r w:rsidR="00087507" w:rsidRPr="00DA14D9">
              <w:rPr>
                <w:rFonts w:ascii="Calibri" w:hAnsi="Calibri"/>
                <w:b/>
                <w:color w:val="auto"/>
                <w:sz w:val="18"/>
              </w:rPr>
              <w:t>on file (with your legal name) to process your</w:t>
            </w:r>
            <w:r w:rsidR="00087507" w:rsidRPr="00DA14D9">
              <w:rPr>
                <w:rFonts w:ascii="Calibri" w:hAnsi="Calibri"/>
                <w:b/>
                <w:color w:val="auto"/>
                <w:spacing w:val="-7"/>
                <w:sz w:val="18"/>
              </w:rPr>
              <w:t xml:space="preserve"> </w:t>
            </w:r>
            <w:r w:rsidR="00087507" w:rsidRPr="00DA14D9">
              <w:rPr>
                <w:rFonts w:ascii="Calibri" w:hAnsi="Calibri"/>
                <w:b/>
                <w:color w:val="auto"/>
                <w:sz w:val="18"/>
              </w:rPr>
              <w:t>claim.</w:t>
            </w:r>
          </w:p>
          <w:p w:rsidR="00810F87" w:rsidRPr="00FF0751" w:rsidRDefault="00810F87" w:rsidP="00087507">
            <w:pPr>
              <w:pStyle w:val="BodyText"/>
              <w:spacing w:after="0" w:line="240" w:lineRule="auto"/>
              <w:ind w:left="107" w:right="-101"/>
              <w:jc w:val="both"/>
              <w:rPr>
                <w:rFonts w:ascii="Calibri" w:hAnsi="Calibri"/>
                <w:color w:val="auto"/>
                <w:sz w:val="18"/>
              </w:rPr>
            </w:pPr>
          </w:p>
          <w:p w:rsidR="00810F87" w:rsidRDefault="00810F87" w:rsidP="00251488">
            <w:pPr>
              <w:pStyle w:val="BodyText"/>
              <w:spacing w:after="0" w:line="240" w:lineRule="auto"/>
              <w:ind w:left="107" w:right="-96"/>
              <w:jc w:val="both"/>
              <w:rPr>
                <w:rFonts w:ascii="Calibri" w:hAnsi="Calibri"/>
                <w:color w:val="auto"/>
                <w:sz w:val="18"/>
                <w:szCs w:val="18"/>
              </w:rPr>
            </w:pPr>
            <w:r w:rsidRPr="00FF0751">
              <w:rPr>
                <w:rFonts w:ascii="Calibri" w:hAnsi="Calibri"/>
                <w:color w:val="auto"/>
                <w:sz w:val="18"/>
                <w:szCs w:val="18"/>
              </w:rPr>
              <w:t>Please follow the steps below to process your claim in</w:t>
            </w:r>
            <w:r w:rsidRPr="00FF0751">
              <w:rPr>
                <w:rFonts w:ascii="Calibri" w:hAnsi="Calibri"/>
                <w:color w:val="auto"/>
                <w:spacing w:val="8"/>
                <w:sz w:val="18"/>
                <w:szCs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  <w:szCs w:val="18"/>
              </w:rPr>
              <w:t>an efficient</w:t>
            </w:r>
            <w:r w:rsidRPr="00FF0751">
              <w:rPr>
                <w:rFonts w:ascii="Calibri" w:hAnsi="Calibri"/>
                <w:color w:val="auto"/>
                <w:spacing w:val="-7"/>
                <w:sz w:val="18"/>
                <w:szCs w:val="18"/>
              </w:rPr>
              <w:t xml:space="preserve"> </w:t>
            </w:r>
            <w:r w:rsidR="00902D93">
              <w:rPr>
                <w:rFonts w:ascii="Calibri" w:hAnsi="Calibri"/>
                <w:color w:val="auto"/>
                <w:sz w:val="18"/>
                <w:szCs w:val="18"/>
              </w:rPr>
              <w:t>manner:</w:t>
            </w:r>
          </w:p>
          <w:p w:rsidR="00C10FED" w:rsidRPr="00FF0751" w:rsidRDefault="00C10FED" w:rsidP="00251488">
            <w:pPr>
              <w:pStyle w:val="BodyText"/>
              <w:spacing w:after="0" w:line="240" w:lineRule="auto"/>
              <w:ind w:left="107" w:right="-96"/>
              <w:jc w:val="both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810F87" w:rsidRPr="00FF0751" w:rsidRDefault="00810F87" w:rsidP="00810F8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 w:right="-101" w:hanging="180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FF0751">
              <w:rPr>
                <w:rFonts w:ascii="Calibri" w:hAnsi="Calibri"/>
                <w:color w:val="auto"/>
                <w:sz w:val="18"/>
                <w:szCs w:val="18"/>
              </w:rPr>
              <w:t>Complete the Travel Claim Information</w:t>
            </w:r>
            <w:r w:rsidRPr="00FF0751">
              <w:rPr>
                <w:rFonts w:ascii="Calibri" w:hAnsi="Calibri"/>
                <w:color w:val="auto"/>
                <w:spacing w:val="24"/>
                <w:sz w:val="18"/>
                <w:szCs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  <w:szCs w:val="18"/>
              </w:rPr>
              <w:t>Sheet provided to you indicating all pertinent</w:t>
            </w:r>
            <w:r w:rsidRPr="00FF0751">
              <w:rPr>
                <w:rFonts w:ascii="Calibri" w:hAnsi="Calibri"/>
                <w:color w:val="auto"/>
                <w:spacing w:val="4"/>
                <w:sz w:val="18"/>
                <w:szCs w:val="18"/>
              </w:rPr>
              <w:t xml:space="preserve"> </w:t>
            </w:r>
            <w:r w:rsidRPr="00FF0751">
              <w:rPr>
                <w:rFonts w:ascii="Calibri" w:hAnsi="Calibri"/>
                <w:color w:val="auto"/>
                <w:sz w:val="18"/>
                <w:szCs w:val="18"/>
              </w:rPr>
              <w:t>information (</w:t>
            </w:r>
            <w:r w:rsidR="00A16FD7" w:rsidRPr="00DA14D9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 xml:space="preserve">We need your </w:t>
            </w:r>
            <w:r w:rsidRPr="00DA14D9">
              <w:rPr>
                <w:rFonts w:ascii="Calibri" w:hAnsi="Calibri"/>
                <w:color w:val="auto"/>
                <w:sz w:val="20"/>
                <w:szCs w:val="18"/>
                <w:u w:val="single"/>
              </w:rPr>
              <w:t xml:space="preserve">car license plate </w:t>
            </w:r>
            <w:r w:rsidRPr="00DA14D9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if you are claiming any</w:t>
            </w:r>
            <w:r w:rsidRPr="00DA14D9">
              <w:rPr>
                <w:rFonts w:ascii="Calibri" w:hAnsi="Calibri"/>
                <w:color w:val="auto"/>
                <w:spacing w:val="34"/>
                <w:sz w:val="18"/>
                <w:szCs w:val="18"/>
                <w:u w:val="single"/>
              </w:rPr>
              <w:t xml:space="preserve"> </w:t>
            </w:r>
            <w:r w:rsidR="00902D93" w:rsidRPr="00DA14D9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mileage</w:t>
            </w:r>
            <w:r w:rsidRPr="00DA14D9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)</w:t>
            </w:r>
            <w:r w:rsidR="00902D93" w:rsidRPr="00DA14D9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.</w:t>
            </w:r>
          </w:p>
          <w:p w:rsidR="00C10FED" w:rsidRPr="00C10FED" w:rsidRDefault="00902D93" w:rsidP="00D94E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 w:right="-101" w:hanging="180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C10FED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Please </w:t>
            </w:r>
            <w:r w:rsidR="00C10FED" w:rsidRPr="00C10FED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>ONLY</w:t>
            </w:r>
            <w:r w:rsidR="00C10FED" w:rsidRPr="00C10FED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</w:t>
            </w:r>
            <w:r w:rsidR="00C10FED" w:rsidRPr="00C10FED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SIGN </w:t>
            </w:r>
            <w:r w:rsidR="00C10FED" w:rsidRPr="00C10FED">
              <w:rPr>
                <w:rFonts w:ascii="Calibri" w:hAnsi="Calibri"/>
                <w:color w:val="auto"/>
                <w:sz w:val="18"/>
                <w:szCs w:val="18"/>
              </w:rPr>
              <w:t>and</w:t>
            </w:r>
            <w:r w:rsidR="00C10FED" w:rsidRPr="00C10FED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 DATE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 xml:space="preserve"> your Travel Expense</w:t>
            </w:r>
            <w:r w:rsidR="00810F87" w:rsidRPr="00C10FED">
              <w:rPr>
                <w:rFonts w:ascii="Calibri" w:hAnsi="Calibri"/>
                <w:color w:val="auto"/>
                <w:spacing w:val="32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Claim.</w:t>
            </w:r>
            <w:r w:rsidR="00C10FED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C10FED" w:rsidRPr="00C10FED">
              <w:rPr>
                <w:rFonts w:ascii="Calibri" w:hAnsi="Calibri"/>
                <w:color w:val="auto"/>
                <w:sz w:val="18"/>
                <w:szCs w:val="18"/>
              </w:rPr>
              <w:t xml:space="preserve">The Travel Team Member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will</w:t>
            </w:r>
            <w:r w:rsidR="00810F87" w:rsidRPr="00C10FED">
              <w:rPr>
                <w:rFonts w:ascii="Calibri" w:hAnsi="Calibri"/>
                <w:color w:val="auto"/>
                <w:spacing w:val="37"/>
                <w:sz w:val="18"/>
                <w:szCs w:val="18"/>
              </w:rPr>
              <w:t xml:space="preserve"> </w:t>
            </w:r>
            <w:r w:rsidR="00C10FED" w:rsidRPr="00C10FED">
              <w:rPr>
                <w:rFonts w:ascii="Calibri" w:hAnsi="Calibri"/>
                <w:color w:val="auto"/>
                <w:sz w:val="18"/>
                <w:szCs w:val="18"/>
              </w:rPr>
              <w:t xml:space="preserve">complete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the</w:t>
            </w:r>
            <w:r w:rsidR="00810F87" w:rsidRPr="00C10FED">
              <w:rPr>
                <w:rFonts w:ascii="Calibri" w:hAnsi="Calibri"/>
                <w:color w:val="auto"/>
                <w:spacing w:val="37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rest</w:t>
            </w:r>
            <w:r w:rsidR="00810F87" w:rsidRPr="00C10FED">
              <w:rPr>
                <w:rFonts w:ascii="Calibri" w:hAnsi="Calibri"/>
                <w:color w:val="auto"/>
                <w:spacing w:val="36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of</w:t>
            </w:r>
            <w:r w:rsidR="00810F87" w:rsidRPr="00C10FED">
              <w:rPr>
                <w:rFonts w:ascii="Calibri" w:hAnsi="Calibri"/>
                <w:color w:val="auto"/>
                <w:spacing w:val="38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your</w:t>
            </w:r>
            <w:r w:rsidR="00810F87" w:rsidRPr="00C10FED">
              <w:rPr>
                <w:rFonts w:ascii="Calibri" w:hAnsi="Calibri"/>
                <w:color w:val="auto"/>
                <w:spacing w:val="36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Travel</w:t>
            </w:r>
            <w:r w:rsidR="00810F87" w:rsidRPr="00C10FED">
              <w:rPr>
                <w:rFonts w:ascii="Calibri" w:hAnsi="Calibri"/>
                <w:color w:val="auto"/>
                <w:spacing w:val="37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Expense Claim Form using the information that</w:t>
            </w:r>
            <w:r w:rsidR="00810F87" w:rsidRPr="00C10FED">
              <w:rPr>
                <w:rFonts w:ascii="Calibri" w:hAnsi="Calibri"/>
                <w:color w:val="auto"/>
                <w:spacing w:val="30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>you provided on the Travel Claim Information</w:t>
            </w:r>
            <w:r w:rsidR="00810F87" w:rsidRPr="00C10FED">
              <w:rPr>
                <w:rFonts w:ascii="Calibri" w:hAnsi="Calibri"/>
                <w:color w:val="auto"/>
                <w:spacing w:val="4"/>
                <w:sz w:val="18"/>
                <w:szCs w:val="18"/>
              </w:rPr>
              <w:t xml:space="preserve"> </w:t>
            </w:r>
            <w:r w:rsidR="00810F87" w:rsidRPr="00C10FED">
              <w:rPr>
                <w:rFonts w:ascii="Calibri" w:hAnsi="Calibri"/>
                <w:color w:val="auto"/>
                <w:sz w:val="18"/>
                <w:szCs w:val="18"/>
              </w:rPr>
              <w:t xml:space="preserve">Sheet. </w:t>
            </w:r>
          </w:p>
          <w:p w:rsidR="00C10FED" w:rsidRPr="00C10FED" w:rsidRDefault="00810F87" w:rsidP="00C10FE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 w:right="-101" w:hanging="180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C10FED">
              <w:rPr>
                <w:rFonts w:ascii="Calibri" w:hAnsi="Calibri"/>
                <w:color w:val="auto"/>
                <w:sz w:val="18"/>
                <w:szCs w:val="18"/>
                <w:u w:val="single" w:color="000000"/>
              </w:rPr>
              <w:t>Enclose</w:t>
            </w:r>
            <w:r w:rsidRPr="00C10FED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  <w:szCs w:val="18"/>
              </w:rPr>
              <w:t>all applicable receipts. Be sure that</w:t>
            </w:r>
            <w:r w:rsidRPr="00C10FED">
              <w:rPr>
                <w:rFonts w:ascii="Calibri" w:hAnsi="Calibri"/>
                <w:color w:val="auto"/>
                <w:spacing w:val="39"/>
                <w:sz w:val="18"/>
                <w:szCs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  <w:szCs w:val="18"/>
              </w:rPr>
              <w:t xml:space="preserve">the document indicates </w:t>
            </w:r>
            <w:r w:rsidR="00751351">
              <w:rPr>
                <w:rFonts w:ascii="Calibri" w:hAnsi="Calibri"/>
                <w:color w:val="auto"/>
                <w:sz w:val="18"/>
                <w:szCs w:val="18"/>
              </w:rPr>
              <w:t>a zero b</w:t>
            </w:r>
            <w:r w:rsidRPr="00C10FED">
              <w:rPr>
                <w:rFonts w:ascii="Calibri" w:hAnsi="Calibri"/>
                <w:color w:val="auto"/>
                <w:sz w:val="18"/>
              </w:rPr>
              <w:t>. (</w:t>
            </w:r>
            <w:r w:rsidRPr="00C10FED">
              <w:rPr>
                <w:rFonts w:ascii="Calibri" w:hAnsi="Calibri"/>
                <w:b/>
                <w:color w:val="auto"/>
                <w:sz w:val="18"/>
              </w:rPr>
              <w:t>Copies cannot be</w:t>
            </w:r>
            <w:r w:rsidRPr="00C10FED">
              <w:rPr>
                <w:rFonts w:ascii="Calibri" w:hAnsi="Calibri"/>
                <w:b/>
                <w:color w:val="auto"/>
                <w:spacing w:val="-2"/>
                <w:sz w:val="18"/>
              </w:rPr>
              <w:t xml:space="preserve"> </w:t>
            </w:r>
            <w:r w:rsidRPr="00C10FED">
              <w:rPr>
                <w:rFonts w:ascii="Calibri" w:hAnsi="Calibri"/>
                <w:b/>
                <w:color w:val="auto"/>
                <w:sz w:val="18"/>
              </w:rPr>
              <w:t>accepted</w:t>
            </w:r>
            <w:r w:rsidRPr="00C10FED">
              <w:rPr>
                <w:rFonts w:ascii="Calibri" w:hAnsi="Calibri"/>
                <w:color w:val="auto"/>
                <w:sz w:val="18"/>
              </w:rPr>
              <w:t>)</w:t>
            </w:r>
          </w:p>
          <w:p w:rsidR="00810F87" w:rsidRPr="00C10FED" w:rsidRDefault="00810F87" w:rsidP="00C10FE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 w:right="-101" w:hanging="180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C10FED">
              <w:rPr>
                <w:rFonts w:ascii="Calibri" w:hAnsi="Calibri"/>
                <w:color w:val="auto"/>
                <w:sz w:val="18"/>
              </w:rPr>
              <w:t>A</w:t>
            </w:r>
            <w:r w:rsidRPr="00C10FED">
              <w:rPr>
                <w:rFonts w:ascii="Calibri" w:hAnsi="Calibri"/>
                <w:color w:val="auto"/>
                <w:spacing w:val="24"/>
                <w:sz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</w:rPr>
              <w:t>Payee</w:t>
            </w:r>
            <w:r w:rsidRPr="00C10FED">
              <w:rPr>
                <w:rFonts w:ascii="Calibri" w:hAnsi="Calibri"/>
                <w:color w:val="auto"/>
                <w:spacing w:val="25"/>
                <w:sz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</w:rPr>
              <w:t>Data</w:t>
            </w:r>
            <w:r w:rsidRPr="00C10FED">
              <w:rPr>
                <w:rFonts w:ascii="Calibri" w:hAnsi="Calibri"/>
                <w:color w:val="auto"/>
                <w:spacing w:val="25"/>
                <w:sz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</w:rPr>
              <w:t>Record</w:t>
            </w:r>
            <w:r w:rsidRPr="00C10FED">
              <w:rPr>
                <w:rFonts w:ascii="Calibri" w:hAnsi="Calibri"/>
                <w:color w:val="auto"/>
                <w:spacing w:val="25"/>
                <w:sz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</w:rPr>
              <w:t>(STD</w:t>
            </w:r>
            <w:r w:rsidRPr="00C10FED">
              <w:rPr>
                <w:rFonts w:ascii="Calibri" w:hAnsi="Calibri"/>
                <w:color w:val="auto"/>
                <w:spacing w:val="26"/>
                <w:sz w:val="18"/>
              </w:rPr>
              <w:t xml:space="preserve"> </w:t>
            </w:r>
            <w:r w:rsidRPr="00C10FED">
              <w:rPr>
                <w:rFonts w:ascii="Calibri" w:hAnsi="Calibri"/>
                <w:color w:val="auto"/>
                <w:sz w:val="18"/>
              </w:rPr>
              <w:t>204)</w:t>
            </w:r>
            <w:r w:rsidRPr="00C10FED">
              <w:rPr>
                <w:rFonts w:ascii="Calibri" w:hAnsi="Calibri"/>
                <w:color w:val="auto"/>
                <w:spacing w:val="24"/>
                <w:sz w:val="18"/>
              </w:rPr>
              <w:t xml:space="preserve"> </w:t>
            </w:r>
            <w:r w:rsidRPr="002D077C">
              <w:rPr>
                <w:rFonts w:ascii="Calibri" w:hAnsi="Calibri"/>
                <w:color w:val="auto"/>
                <w:sz w:val="18"/>
                <w:u w:val="single"/>
              </w:rPr>
              <w:t>is</w:t>
            </w:r>
            <w:r w:rsidRPr="002D077C">
              <w:rPr>
                <w:rFonts w:ascii="Calibri" w:hAnsi="Calibri"/>
                <w:color w:val="auto"/>
                <w:spacing w:val="25"/>
                <w:sz w:val="18"/>
                <w:u w:val="single"/>
              </w:rPr>
              <w:t xml:space="preserve"> </w:t>
            </w:r>
            <w:r w:rsidRPr="002D077C">
              <w:rPr>
                <w:rFonts w:ascii="Calibri" w:hAnsi="Calibri"/>
                <w:color w:val="auto"/>
                <w:sz w:val="18"/>
                <w:u w:val="single"/>
              </w:rPr>
              <w:t>required</w:t>
            </w:r>
            <w:r w:rsidRPr="002D077C">
              <w:rPr>
                <w:rFonts w:ascii="Calibri" w:hAnsi="Calibri"/>
                <w:color w:val="auto"/>
                <w:spacing w:val="25"/>
                <w:sz w:val="18"/>
                <w:u w:val="single"/>
              </w:rPr>
              <w:t xml:space="preserve"> </w:t>
            </w:r>
            <w:r w:rsidRPr="002D077C">
              <w:rPr>
                <w:rFonts w:ascii="Calibri" w:hAnsi="Calibri"/>
                <w:color w:val="auto"/>
                <w:sz w:val="18"/>
                <w:u w:val="single"/>
              </w:rPr>
              <w:t>for all first time volunteers OR if you have a</w:t>
            </w:r>
            <w:r w:rsidRPr="002D077C">
              <w:rPr>
                <w:rFonts w:ascii="Calibri" w:hAnsi="Calibri"/>
                <w:color w:val="auto"/>
                <w:spacing w:val="48"/>
                <w:sz w:val="18"/>
                <w:u w:val="single"/>
              </w:rPr>
              <w:t xml:space="preserve"> </w:t>
            </w:r>
            <w:r w:rsidRPr="002D077C">
              <w:rPr>
                <w:rFonts w:ascii="Calibri" w:hAnsi="Calibri"/>
                <w:color w:val="auto"/>
                <w:sz w:val="18"/>
                <w:u w:val="single"/>
              </w:rPr>
              <w:t>change in your reporting status or address.</w:t>
            </w:r>
            <w:r w:rsidRPr="00C10FED">
              <w:rPr>
                <w:rFonts w:ascii="Calibri" w:hAnsi="Calibri"/>
                <w:color w:val="auto"/>
                <w:spacing w:val="44"/>
                <w:sz w:val="18"/>
              </w:rPr>
              <w:t xml:space="preserve"> </w:t>
            </w:r>
          </w:p>
          <w:p w:rsidR="00C356E5" w:rsidRPr="00CC07A8" w:rsidRDefault="00C356E5" w:rsidP="00C356E5">
            <w:pPr>
              <w:pStyle w:val="BlockText"/>
              <w:rPr>
                <w:rFonts w:ascii="Calibri" w:hAnsi="Calibri"/>
              </w:rPr>
            </w:pPr>
          </w:p>
        </w:tc>
        <w:tc>
          <w:tcPr>
            <w:tcW w:w="5227" w:type="dxa"/>
            <w:tcMar>
              <w:top w:w="288" w:type="dxa"/>
              <w:left w:w="432" w:type="dxa"/>
              <w:right w:w="0" w:type="dxa"/>
            </w:tcMar>
          </w:tcPr>
          <w:p w:rsidR="00CB52CF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  <w:u w:val="single"/>
              </w:rPr>
              <w:t>Commission Location</w:t>
            </w:r>
            <w:r w:rsidRPr="00EB42CE">
              <w:rPr>
                <w:rFonts w:ascii="Calibri" w:hAnsi="Calibri"/>
                <w:b/>
                <w:color w:val="auto"/>
              </w:rPr>
              <w:t>:</w:t>
            </w:r>
          </w:p>
          <w:p w:rsidR="00A17A45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</w:rPr>
              <w:t>1900 Capitol Avenue</w:t>
            </w:r>
          </w:p>
          <w:p w:rsidR="00A17A45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</w:rPr>
              <w:t>Sacramento, CA 95811-4213</w:t>
            </w:r>
          </w:p>
          <w:p w:rsidR="00A17A45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</w:rPr>
              <w:t>(916) 322-4974</w:t>
            </w:r>
          </w:p>
          <w:p w:rsidR="00A17A45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</w:p>
          <w:p w:rsidR="00E8477E" w:rsidRDefault="00E8477E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8477E">
              <w:rPr>
                <w:rFonts w:ascii="Calibri" w:hAnsi="Calibri"/>
                <w:b/>
                <w:color w:val="auto"/>
                <w:u w:val="single"/>
              </w:rPr>
              <w:t>Cal</w:t>
            </w:r>
            <w:r>
              <w:rPr>
                <w:rFonts w:ascii="Calibri" w:hAnsi="Calibri"/>
                <w:b/>
                <w:color w:val="auto"/>
                <w:u w:val="single"/>
              </w:rPr>
              <w:t xml:space="preserve"> </w:t>
            </w:r>
            <w:r w:rsidRPr="00E8477E">
              <w:rPr>
                <w:rFonts w:ascii="Calibri" w:hAnsi="Calibri"/>
                <w:b/>
                <w:color w:val="auto"/>
                <w:u w:val="single"/>
              </w:rPr>
              <w:t>T</w:t>
            </w:r>
            <w:r w:rsidR="009D2D8F">
              <w:rPr>
                <w:rFonts w:ascii="Calibri" w:hAnsi="Calibri"/>
                <w:b/>
                <w:color w:val="auto"/>
                <w:u w:val="single"/>
              </w:rPr>
              <w:t>RAVELSTORE</w:t>
            </w:r>
            <w:r>
              <w:rPr>
                <w:rFonts w:ascii="Calibri" w:hAnsi="Calibri"/>
                <w:b/>
                <w:color w:val="auto"/>
              </w:rPr>
              <w:t>:</w:t>
            </w:r>
          </w:p>
          <w:p w:rsidR="00E8477E" w:rsidRDefault="00E8477E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(877) 454-8785 (Toll Free)</w:t>
            </w:r>
          </w:p>
          <w:p w:rsidR="00E8477E" w:rsidRDefault="0058485E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(916) 376-3989</w:t>
            </w:r>
          </w:p>
          <w:p w:rsidR="00E8477E" w:rsidRPr="00EB42CE" w:rsidRDefault="00E8477E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</w:p>
          <w:p w:rsidR="00A17A45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  <w:u w:val="single"/>
              </w:rPr>
              <w:t>PSD Travel Information</w:t>
            </w:r>
            <w:r w:rsidRPr="00EB42CE">
              <w:rPr>
                <w:rFonts w:ascii="Calibri" w:hAnsi="Calibri"/>
                <w:b/>
                <w:color w:val="auto"/>
              </w:rPr>
              <w:t>:</w:t>
            </w:r>
          </w:p>
          <w:p w:rsidR="00A17A45" w:rsidRPr="00EB42CE" w:rsidRDefault="00A17A45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color w:val="auto"/>
              </w:rPr>
              <w:t>psdtravel@ctc.ca.gov</w:t>
            </w:r>
          </w:p>
          <w:p w:rsidR="00A17A45" w:rsidRPr="00EB42CE" w:rsidRDefault="003F5CF0" w:rsidP="00E8477E">
            <w:pPr>
              <w:pStyle w:val="ReturnAddress"/>
              <w:spacing w:line="240" w:lineRule="auto"/>
              <w:rPr>
                <w:rFonts w:ascii="Calibri" w:hAnsi="Calibri"/>
                <w:b/>
                <w:color w:val="auto"/>
              </w:rPr>
            </w:pPr>
            <w:r w:rsidRPr="00EB42CE">
              <w:rPr>
                <w:rFonts w:ascii="Calibri" w:hAnsi="Calibri"/>
                <w:b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336550</wp:posOffset>
                      </wp:positionV>
                      <wp:extent cx="3199957" cy="3062177"/>
                      <wp:effectExtent l="0" t="0" r="635" b="50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9957" cy="30621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5CF0" w:rsidRPr="003F5CF0" w:rsidRDefault="003F5CF0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0791BF24" wp14:editId="0F202D1E">
                                        <wp:extent cx="3147237" cy="291621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71859" cy="29390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6.95pt;margin-top:26.5pt;width:251.95pt;height:2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" fillcolor="white [3201]" stroked="f" strokeweight=".5pt">
                      <v:textbox>
                        <w:txbxContent>
                          <w:p w:rsidR="003F5CF0" w:rsidRPr="003F5CF0" w:rsidRDefault="003F5CF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791BF24" wp14:editId="0F202D1E">
                                  <wp:extent cx="3147237" cy="291621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1859" cy="2939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7A45" w:rsidRPr="00EB42CE">
              <w:rPr>
                <w:rFonts w:ascii="Calibri" w:hAnsi="Calibri"/>
                <w:b/>
                <w:color w:val="auto"/>
              </w:rPr>
              <w:t xml:space="preserve">(916) </w:t>
            </w:r>
            <w:r w:rsidR="00296B52">
              <w:rPr>
                <w:rFonts w:ascii="Calibri" w:hAnsi="Calibri"/>
                <w:b/>
                <w:color w:val="auto"/>
              </w:rPr>
              <w:t>327-2967</w:t>
            </w: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612375" w:rsidRDefault="00612375" w:rsidP="00612375">
            <w:pPr>
              <w:pStyle w:val="BodyText"/>
              <w:spacing w:after="0" w:line="240" w:lineRule="auto"/>
              <w:ind w:left="107" w:right="-101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>
              <w:rPr>
                <w:rFonts w:ascii="Calibri" w:hAnsi="Calibri"/>
                <w:b/>
                <w:color w:val="auto"/>
                <w:sz w:val="18"/>
                <w:u w:val="single"/>
              </w:rPr>
              <w:t>Q</w:t>
            </w:r>
            <w:r w:rsidR="009E601D">
              <w:rPr>
                <w:rFonts w:ascii="Calibri" w:hAnsi="Calibri"/>
                <w:b/>
                <w:color w:val="auto"/>
                <w:sz w:val="18"/>
                <w:u w:val="single"/>
              </w:rPr>
              <w:t>UESTIONS</w:t>
            </w:r>
            <w:r w:rsidRPr="00612375">
              <w:rPr>
                <w:rFonts w:ascii="Calibri" w:hAnsi="Calibri"/>
                <w:b/>
                <w:color w:val="auto"/>
                <w:sz w:val="18"/>
              </w:rPr>
              <w:t>?</w:t>
            </w:r>
          </w:p>
          <w:p w:rsidR="00612375" w:rsidRPr="00810F87" w:rsidRDefault="00612375" w:rsidP="00197D7A">
            <w:pPr>
              <w:pStyle w:val="BodyText"/>
              <w:spacing w:after="0" w:line="240" w:lineRule="auto"/>
              <w:ind w:left="107" w:right="446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>
              <w:rPr>
                <w:rFonts w:ascii="Calibri" w:hAnsi="Calibri"/>
                <w:b/>
                <w:color w:val="auto"/>
                <w:sz w:val="18"/>
              </w:rPr>
              <w:t xml:space="preserve">You may contact the </w:t>
            </w:r>
            <w:r w:rsidR="002D077C">
              <w:rPr>
                <w:rFonts w:ascii="Calibri" w:hAnsi="Calibri"/>
                <w:b/>
                <w:color w:val="auto"/>
                <w:sz w:val="18"/>
              </w:rPr>
              <w:t>CTC Travel Team Member</w:t>
            </w:r>
            <w:r>
              <w:rPr>
                <w:rFonts w:ascii="Calibri" w:hAnsi="Calibri"/>
                <w:b/>
                <w:color w:val="auto"/>
                <w:sz w:val="18"/>
              </w:rPr>
              <w:t xml:space="preserve"> assigned to handle your claim for more detailed travel-related information.</w:t>
            </w:r>
          </w:p>
          <w:p w:rsidR="00A74389" w:rsidRDefault="00A74389" w:rsidP="00612375">
            <w:pPr>
              <w:pStyle w:val="ReturnAddress"/>
              <w:rPr>
                <w:rFonts w:ascii="Calibri" w:hAnsi="Calibri"/>
                <w:b/>
              </w:rPr>
            </w:pPr>
          </w:p>
          <w:p w:rsidR="00E11D0B" w:rsidRPr="00A74389" w:rsidRDefault="00E11D0B" w:rsidP="00E11D0B">
            <w:pPr>
              <w:pStyle w:val="ReturnAddress"/>
              <w:ind w:left="119" w:right="446"/>
              <w:jc w:val="center"/>
              <w:rPr>
                <w:rFonts w:ascii="Calibri" w:hAnsi="Calibri"/>
                <w:i/>
                <w:color w:val="auto"/>
                <w:sz w:val="18"/>
              </w:rPr>
            </w:pPr>
            <w:r w:rsidRPr="00A74389">
              <w:rPr>
                <w:rFonts w:ascii="Calibri" w:hAnsi="Calibri"/>
                <w:i/>
                <w:color w:val="auto"/>
                <w:sz w:val="18"/>
              </w:rPr>
              <w:t xml:space="preserve">*Reimbursement information subject to change </w:t>
            </w:r>
          </w:p>
          <w:p w:rsidR="00E11D0B" w:rsidRPr="00A74389" w:rsidRDefault="00E11D0B" w:rsidP="00E11D0B">
            <w:pPr>
              <w:pStyle w:val="ReturnAddress"/>
              <w:ind w:left="119" w:right="446"/>
              <w:jc w:val="center"/>
              <w:rPr>
                <w:rFonts w:ascii="Calibri" w:hAnsi="Calibri"/>
                <w:i/>
                <w:color w:val="auto"/>
                <w:sz w:val="18"/>
              </w:rPr>
            </w:pPr>
            <w:r w:rsidRPr="00A74389">
              <w:rPr>
                <w:rFonts w:ascii="Calibri" w:hAnsi="Calibri"/>
                <w:i/>
                <w:color w:val="auto"/>
                <w:sz w:val="18"/>
              </w:rPr>
              <w:t>without notice.</w:t>
            </w:r>
          </w:p>
          <w:p w:rsidR="00A74389" w:rsidRPr="00A74389" w:rsidRDefault="00A74389" w:rsidP="00A74389">
            <w:pPr>
              <w:pStyle w:val="ReturnAddress"/>
              <w:ind w:right="446"/>
              <w:rPr>
                <w:rFonts w:ascii="Calibri" w:hAnsi="Calibri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:rsidR="00CB52CF" w:rsidRPr="00CC07A8" w:rsidRDefault="00CB52CF" w:rsidP="00CB52CF">
            <w:pPr>
              <w:pStyle w:val="Title"/>
              <w:jc w:val="center"/>
              <w:rPr>
                <w:rFonts w:ascii="Calibri" w:hAnsi="Calibri"/>
              </w:rPr>
            </w:pPr>
            <w:r w:rsidRPr="00CC07A8">
              <w:rPr>
                <w:rFonts w:ascii="Calibri" w:hAnsi="Calibri"/>
              </w:rPr>
              <w:t>State of California</w:t>
            </w:r>
          </w:p>
          <w:p w:rsidR="00CB52CF" w:rsidRPr="00CC07A8" w:rsidRDefault="00CB52CF" w:rsidP="00CB52CF">
            <w:pPr>
              <w:pStyle w:val="Title"/>
              <w:jc w:val="center"/>
              <w:rPr>
                <w:rFonts w:ascii="Calibri" w:hAnsi="Calibri"/>
                <w:sz w:val="36"/>
              </w:rPr>
            </w:pPr>
          </w:p>
          <w:p w:rsidR="003A0F13" w:rsidRDefault="00CB52CF" w:rsidP="00CB52CF">
            <w:pPr>
              <w:pStyle w:val="Subtitle"/>
              <w:jc w:val="center"/>
              <w:rPr>
                <w:rFonts w:ascii="Calibri" w:hAnsi="Calibri"/>
                <w:color w:val="auto"/>
                <w:sz w:val="32"/>
              </w:rPr>
            </w:pPr>
            <w:r w:rsidRPr="00CC07A8">
              <w:rPr>
                <w:rFonts w:ascii="Calibri" w:hAnsi="Calibri"/>
                <w:color w:val="auto"/>
                <w:sz w:val="32"/>
              </w:rPr>
              <w:t xml:space="preserve">Commission on </w:t>
            </w:r>
          </w:p>
          <w:p w:rsidR="00CB52CF" w:rsidRPr="00CC07A8" w:rsidRDefault="00CB52CF" w:rsidP="00CB52CF">
            <w:pPr>
              <w:pStyle w:val="Subtitle"/>
              <w:jc w:val="center"/>
              <w:rPr>
                <w:rFonts w:ascii="Calibri" w:hAnsi="Calibri"/>
                <w:color w:val="auto"/>
                <w:sz w:val="32"/>
              </w:rPr>
            </w:pPr>
            <w:r w:rsidRPr="00CC07A8">
              <w:rPr>
                <w:rFonts w:ascii="Calibri" w:hAnsi="Calibri"/>
                <w:color w:val="auto"/>
                <w:sz w:val="32"/>
              </w:rPr>
              <w:t>Teacher Credentialing</w:t>
            </w:r>
          </w:p>
          <w:p w:rsidR="00CB52CF" w:rsidRPr="00CC07A8" w:rsidRDefault="00CB52CF" w:rsidP="00CB52CF">
            <w:pPr>
              <w:pStyle w:val="Subtitle"/>
              <w:jc w:val="center"/>
              <w:rPr>
                <w:rFonts w:ascii="Calibri" w:hAnsi="Calibri"/>
                <w:color w:val="auto"/>
                <w:sz w:val="32"/>
              </w:rPr>
            </w:pPr>
          </w:p>
          <w:p w:rsidR="00CB52CF" w:rsidRPr="00F33643" w:rsidRDefault="00CB52CF" w:rsidP="00CB52CF">
            <w:pPr>
              <w:jc w:val="center"/>
              <w:rPr>
                <w:rFonts w:ascii="Calibri" w:hAnsi="Calibri"/>
              </w:rPr>
            </w:pPr>
            <w:r w:rsidRPr="00F33643">
              <w:rPr>
                <w:rFonts w:ascii="Calibri" w:hAnsi="Calibri"/>
                <w:noProof/>
                <w:lang w:eastAsia="en-US"/>
              </w:rPr>
              <w:drawing>
                <wp:inline distT="0" distB="0" distL="0" distR="0" wp14:anchorId="5ABE977E" wp14:editId="5CC69C61">
                  <wp:extent cx="2369820" cy="2369820"/>
                  <wp:effectExtent l="0" t="0" r="0" b="0"/>
                  <wp:docPr id="6" name="Picture 6" descr="C:\Users\TMcGuire\Desktop\CTC-Logo-seal-blue-gold-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McGuire\Desktop\CTC-Logo-seal-blue-gold-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011" cy="256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2CF" w:rsidRPr="00CC07A8" w:rsidRDefault="00CB52CF" w:rsidP="00CB52CF">
            <w:pPr>
              <w:jc w:val="center"/>
              <w:rPr>
                <w:rFonts w:ascii="Calibri" w:hAnsi="Calibri"/>
              </w:rPr>
            </w:pPr>
          </w:p>
          <w:p w:rsidR="00CB52CF" w:rsidRPr="00CC07A8" w:rsidRDefault="00CB52CF" w:rsidP="00CB52CF">
            <w:pPr>
              <w:jc w:val="center"/>
              <w:rPr>
                <w:rFonts w:ascii="Calibri" w:hAnsi="Calibri"/>
                <w:sz w:val="36"/>
              </w:rPr>
            </w:pPr>
            <w:r w:rsidRPr="00CC07A8">
              <w:rPr>
                <w:rFonts w:ascii="Calibri" w:hAnsi="Calibri"/>
                <w:sz w:val="36"/>
              </w:rPr>
              <w:t>Travel Information Brochure</w:t>
            </w:r>
          </w:p>
          <w:p w:rsidR="00CB52CF" w:rsidRPr="00CC07A8" w:rsidRDefault="00CB52CF" w:rsidP="002D077C">
            <w:pPr>
              <w:jc w:val="center"/>
              <w:rPr>
                <w:rFonts w:ascii="Calibri" w:hAnsi="Calibri"/>
              </w:rPr>
            </w:pPr>
            <w:r w:rsidRPr="00CC07A8">
              <w:rPr>
                <w:rFonts w:ascii="Calibri" w:hAnsi="Calibri"/>
              </w:rPr>
              <w:t>January 1, 201</w:t>
            </w:r>
            <w:r w:rsidR="002D077C">
              <w:rPr>
                <w:rFonts w:ascii="Calibri" w:hAnsi="Calibri"/>
              </w:rPr>
              <w:t>8</w:t>
            </w:r>
          </w:p>
        </w:tc>
      </w:tr>
    </w:tbl>
    <w:p w:rsidR="00CE1E3B" w:rsidRPr="00CC07A8" w:rsidRDefault="00CE1E3B" w:rsidP="00D91EF3">
      <w:pPr>
        <w:pStyle w:val="NoSpacing"/>
        <w:rPr>
          <w:rFonts w:ascii="Calibri" w:hAnsi="Calibri"/>
        </w:rPr>
      </w:pPr>
    </w:p>
    <w:tbl>
      <w:tblPr>
        <w:tblStyle w:val="HostTable"/>
        <w:tblW w:w="0" w:type="auto"/>
        <w:jc w:val="lef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  <w:tblDescription w:val="Layout table"/>
      </w:tblPr>
      <w:tblGrid>
        <w:gridCol w:w="4582"/>
        <w:gridCol w:w="5230"/>
        <w:gridCol w:w="4582"/>
      </w:tblGrid>
      <w:tr w:rsidR="0037743C" w:rsidRPr="00CC07A8" w:rsidTr="005355B8">
        <w:trPr>
          <w:trHeight w:hRule="exact" w:val="10734"/>
          <w:tblHeader/>
          <w:jc w:val="left"/>
        </w:trPr>
        <w:tc>
          <w:tcPr>
            <w:tcW w:w="4582" w:type="dxa"/>
            <w:shd w:val="clear" w:color="auto" w:fill="auto"/>
            <w:tcMar>
              <w:right w:w="432" w:type="dxa"/>
            </w:tcMar>
          </w:tcPr>
          <w:p w:rsidR="0037743C" w:rsidRPr="00CC07A8" w:rsidRDefault="009E665F" w:rsidP="00E77208">
            <w:pPr>
              <w:spacing w:after="0" w:line="240" w:lineRule="auto"/>
              <w:ind w:right="-83"/>
              <w:rPr>
                <w:rFonts w:ascii="Calibri" w:hAnsi="Calibri"/>
                <w:b/>
                <w:sz w:val="18"/>
                <w:szCs w:val="18"/>
              </w:rPr>
            </w:pPr>
            <w:r w:rsidRPr="00CC07A8">
              <w:rPr>
                <w:rFonts w:ascii="Calibri" w:hAnsi="Calibri"/>
                <w:b/>
                <w:sz w:val="18"/>
                <w:szCs w:val="18"/>
              </w:rPr>
              <w:lastRenderedPageBreak/>
              <w:t>Curre</w:t>
            </w:r>
            <w:r w:rsidR="00E77208" w:rsidRPr="00CC07A8">
              <w:rPr>
                <w:rFonts w:ascii="Calibri" w:hAnsi="Calibri"/>
                <w:b/>
                <w:sz w:val="18"/>
                <w:szCs w:val="18"/>
              </w:rPr>
              <w:t>nt Per Diem Reimbursement Rates</w:t>
            </w:r>
          </w:p>
          <w:p w:rsidR="0037743C" w:rsidRPr="00CC07A8" w:rsidRDefault="009E665F" w:rsidP="00E77208">
            <w:pPr>
              <w:pStyle w:val="Heading1"/>
              <w:spacing w:before="0" w:after="0"/>
              <w:ind w:right="-173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CC07A8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>Meal Reimbursement Rates</w:t>
            </w:r>
            <w:r w:rsidRPr="00CC07A8">
              <w:rPr>
                <w:rFonts w:ascii="Calibri" w:hAnsi="Calibri"/>
                <w:b/>
                <w:color w:val="auto"/>
                <w:sz w:val="18"/>
                <w:szCs w:val="18"/>
              </w:rPr>
              <w:t>:</w:t>
            </w:r>
          </w:p>
          <w:p w:rsidR="00E77208" w:rsidRPr="00CC07A8" w:rsidRDefault="009E665F" w:rsidP="000F49E3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CC07A8">
              <w:rPr>
                <w:rFonts w:ascii="Calibri" w:hAnsi="Calibri"/>
                <w:sz w:val="18"/>
                <w:szCs w:val="18"/>
              </w:rPr>
              <w:t xml:space="preserve">All items claimed are to be for the </w:t>
            </w:r>
            <w:r w:rsidRPr="00C356E5">
              <w:rPr>
                <w:rFonts w:ascii="Calibri" w:hAnsi="Calibri"/>
                <w:b/>
                <w:sz w:val="18"/>
                <w:szCs w:val="18"/>
              </w:rPr>
              <w:t>ACTUAL AMOUNT OF EXPENSE</w:t>
            </w:r>
            <w:r w:rsidRPr="00CC07A8">
              <w:rPr>
                <w:rFonts w:ascii="Calibri" w:hAnsi="Calibri"/>
                <w:sz w:val="18"/>
                <w:szCs w:val="18"/>
              </w:rPr>
              <w:t xml:space="preserve"> up to the maximum allowed.  Meals claimed on trips of </w:t>
            </w:r>
            <w:r w:rsidRPr="00CC07A8">
              <w:rPr>
                <w:rFonts w:ascii="Calibri" w:hAnsi="Calibri"/>
                <w:i/>
                <w:sz w:val="18"/>
                <w:szCs w:val="18"/>
              </w:rPr>
              <w:t>less than 24 hours</w:t>
            </w:r>
            <w:r w:rsidRPr="00CC07A8">
              <w:rPr>
                <w:rFonts w:ascii="Calibri" w:hAnsi="Calibri"/>
                <w:sz w:val="18"/>
                <w:szCs w:val="18"/>
              </w:rPr>
              <w:t xml:space="preserve"> are taxable (only breakfast and dinner are authorized for travel less than 24 hou</w:t>
            </w:r>
            <w:r w:rsidR="00E77208" w:rsidRPr="00CC07A8">
              <w:rPr>
                <w:rFonts w:ascii="Calibri" w:hAnsi="Calibri"/>
                <w:sz w:val="18"/>
                <w:szCs w:val="18"/>
              </w:rPr>
              <w:t>rs).  Receipts are not required, however, but they should be retained for auditing purposes.</w:t>
            </w:r>
          </w:p>
          <w:tbl>
            <w:tblPr>
              <w:tblStyle w:val="TableGrid"/>
              <w:tblW w:w="4399" w:type="dxa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1629"/>
              <w:gridCol w:w="1532"/>
            </w:tblGrid>
            <w:tr w:rsidR="00E77208" w:rsidRPr="00CC07A8" w:rsidTr="000F49E3">
              <w:trPr>
                <w:trHeight w:val="145"/>
              </w:trPr>
              <w:tc>
                <w:tcPr>
                  <w:tcW w:w="1238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Event</w:t>
                  </w:r>
                </w:p>
              </w:tc>
              <w:tc>
                <w:tcPr>
                  <w:tcW w:w="1629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Cost</w:t>
                  </w:r>
                </w:p>
              </w:tc>
              <w:tc>
                <w:tcPr>
                  <w:tcW w:w="1532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Requirements</w:t>
                  </w:r>
                </w:p>
              </w:tc>
            </w:tr>
            <w:tr w:rsidR="00E77208" w:rsidRPr="00CC07A8" w:rsidTr="000F49E3">
              <w:trPr>
                <w:trHeight w:val="298"/>
              </w:trPr>
              <w:tc>
                <w:tcPr>
                  <w:tcW w:w="1238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Breakfast</w:t>
                  </w:r>
                </w:p>
              </w:tc>
              <w:tc>
                <w:tcPr>
                  <w:tcW w:w="1629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</w:t>
                  </w: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$7.00</w:t>
                  </w:r>
                </w:p>
              </w:tc>
              <w:tc>
                <w:tcPr>
                  <w:tcW w:w="1532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>Trip begins before 6:00 a.m.</w:t>
                  </w:r>
                </w:p>
              </w:tc>
            </w:tr>
            <w:tr w:rsidR="00E77208" w:rsidRPr="00CC07A8" w:rsidTr="000F49E3">
              <w:trPr>
                <w:trHeight w:val="444"/>
              </w:trPr>
              <w:tc>
                <w:tcPr>
                  <w:tcW w:w="1238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Lunch</w:t>
                  </w:r>
                </w:p>
              </w:tc>
              <w:tc>
                <w:tcPr>
                  <w:tcW w:w="1629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</w:t>
                  </w: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$11.00</w:t>
                  </w:r>
                </w:p>
              </w:tc>
              <w:tc>
                <w:tcPr>
                  <w:tcW w:w="1532" w:type="dxa"/>
                </w:tcPr>
                <w:p w:rsidR="00E77208" w:rsidRPr="00CC07A8" w:rsidRDefault="00D34EB0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Trip</w:t>
                  </w:r>
                  <w:r w:rsidR="00E77208"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 begins at or before 11:00 a.m.</w:t>
                  </w:r>
                </w:p>
              </w:tc>
            </w:tr>
            <w:tr w:rsidR="00E77208" w:rsidRPr="00CC07A8" w:rsidTr="000F49E3">
              <w:trPr>
                <w:trHeight w:val="298"/>
              </w:trPr>
              <w:tc>
                <w:tcPr>
                  <w:tcW w:w="1238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Dinner</w:t>
                  </w:r>
                </w:p>
              </w:tc>
              <w:tc>
                <w:tcPr>
                  <w:tcW w:w="1629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</w:t>
                  </w: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$23.00</w:t>
                  </w:r>
                </w:p>
              </w:tc>
              <w:tc>
                <w:tcPr>
                  <w:tcW w:w="1532" w:type="dxa"/>
                </w:tcPr>
                <w:p w:rsidR="00E77208" w:rsidRPr="00CC07A8" w:rsidRDefault="00D34EB0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Trip</w:t>
                  </w:r>
                  <w:r w:rsidR="00E77208"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 ends after 7:00 p.m.</w:t>
                  </w:r>
                </w:p>
              </w:tc>
            </w:tr>
            <w:tr w:rsidR="00E77208" w:rsidRPr="00CC07A8" w:rsidTr="000F49E3">
              <w:trPr>
                <w:trHeight w:val="651"/>
              </w:trPr>
              <w:tc>
                <w:tcPr>
                  <w:tcW w:w="1238" w:type="dxa"/>
                </w:tcPr>
                <w:p w:rsidR="004E23FD" w:rsidRDefault="00E77208" w:rsidP="00E7720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Incidentals/</w:t>
                  </w:r>
                  <w:r w:rsidR="00CC07A8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Tips</w:t>
                  </w:r>
                </w:p>
                <w:p w:rsidR="00E77208" w:rsidRPr="004E23FD" w:rsidRDefault="004E23FD" w:rsidP="00E77208">
                  <w:pPr>
                    <w:spacing w:line="240" w:lineRule="auto"/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</w:pPr>
                  <w:r w:rsidRPr="004E23FD">
                    <w:rPr>
                      <w:rFonts w:ascii="Calibri" w:hAnsi="Calibri"/>
                      <w:b/>
                      <w:i/>
                      <w:sz w:val="14"/>
                      <w:szCs w:val="18"/>
                    </w:rPr>
                    <w:t>*See definition</w:t>
                  </w:r>
                  <w:r w:rsidR="00C45836">
                    <w:rPr>
                      <w:rFonts w:ascii="Calibri" w:hAnsi="Calibri"/>
                      <w:b/>
                      <w:i/>
                      <w:sz w:val="14"/>
                      <w:szCs w:val="18"/>
                    </w:rPr>
                    <w:t xml:space="preserve"> in next column</w:t>
                  </w:r>
                </w:p>
              </w:tc>
              <w:tc>
                <w:tcPr>
                  <w:tcW w:w="1629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</w:t>
                  </w:r>
                  <w:r w:rsidRPr="00CC07A8">
                    <w:rPr>
                      <w:rFonts w:ascii="Calibri" w:hAnsi="Calibri"/>
                      <w:b/>
                      <w:sz w:val="18"/>
                      <w:szCs w:val="18"/>
                    </w:rPr>
                    <w:t>$5.00/day</w:t>
                  </w:r>
                </w:p>
              </w:tc>
              <w:tc>
                <w:tcPr>
                  <w:tcW w:w="1532" w:type="dxa"/>
                </w:tcPr>
                <w:p w:rsidR="00E77208" w:rsidRPr="00CC07A8" w:rsidRDefault="00E77208" w:rsidP="00E7720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CC07A8">
                    <w:rPr>
                      <w:rFonts w:ascii="Calibri" w:hAnsi="Calibri"/>
                      <w:sz w:val="18"/>
                      <w:szCs w:val="18"/>
                    </w:rPr>
                    <w:t>Only permitted on trips over 24 hours</w:t>
                  </w:r>
                </w:p>
              </w:tc>
            </w:tr>
          </w:tbl>
          <w:p w:rsidR="00E77208" w:rsidRPr="00CC07A8" w:rsidRDefault="00E77208" w:rsidP="00E7720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  <w:p w:rsidR="00354935" w:rsidRDefault="00354935" w:rsidP="00354935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Lodging Reimbursement Rates</w:t>
            </w:r>
            <w:r w:rsidR="004958FA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for Volunteers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tbl>
            <w:tblPr>
              <w:tblStyle w:val="TableGrid"/>
              <w:tblW w:w="4315" w:type="dxa"/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2158"/>
            </w:tblGrid>
            <w:tr w:rsidR="00354935" w:rsidTr="000F49E3">
              <w:trPr>
                <w:trHeight w:val="414"/>
              </w:trPr>
              <w:tc>
                <w:tcPr>
                  <w:tcW w:w="2157" w:type="dxa"/>
                </w:tcPr>
                <w:p w:rsidR="00354935" w:rsidRPr="00A16A7F" w:rsidRDefault="00354935" w:rsidP="00D03472">
                  <w:pPr>
                    <w:spacing w:line="240" w:lineRule="auto"/>
                    <w:ind w:right="-104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All California Counties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u w:val="single"/>
                    </w:rPr>
                    <w:t>except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those listed below</w:t>
                  </w:r>
                </w:p>
              </w:tc>
              <w:tc>
                <w:tcPr>
                  <w:tcW w:w="2158" w:type="dxa"/>
                </w:tcPr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$90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  <w:tr w:rsidR="00354935" w:rsidTr="000F49E3">
              <w:trPr>
                <w:trHeight w:val="339"/>
              </w:trPr>
              <w:tc>
                <w:tcPr>
                  <w:tcW w:w="2157" w:type="dxa"/>
                </w:tcPr>
                <w:p w:rsidR="00354935" w:rsidRPr="00A16A7F" w:rsidRDefault="00354935" w:rsidP="00354935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Napa, Riverside &amp; Sacramento Counties</w:t>
                  </w:r>
                </w:p>
              </w:tc>
              <w:tc>
                <w:tcPr>
                  <w:tcW w:w="2158" w:type="dxa"/>
                </w:tcPr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>$9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5</w:t>
                  </w: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  <w:tr w:rsidR="00354935" w:rsidTr="000F49E3">
              <w:trPr>
                <w:trHeight w:val="678"/>
              </w:trPr>
              <w:tc>
                <w:tcPr>
                  <w:tcW w:w="2157" w:type="dxa"/>
                </w:tcPr>
                <w:p w:rsidR="00354935" w:rsidRPr="00A16A7F" w:rsidRDefault="00354935" w:rsidP="00354935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Los Angeles, Orange, Ventura Counties &amp; Edwards AFB </w:t>
                  </w:r>
                  <w:r w:rsidRPr="00A16A7F">
                    <w:rPr>
                      <w:rFonts w:ascii="Calibri" w:hAnsi="Calibri"/>
                      <w:i/>
                      <w:sz w:val="18"/>
                      <w:szCs w:val="18"/>
                    </w:rPr>
                    <w:t>(excluding the City of Santa Monica)</w:t>
                  </w:r>
                </w:p>
              </w:tc>
              <w:tc>
                <w:tcPr>
                  <w:tcW w:w="2158" w:type="dxa"/>
                </w:tcPr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>$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120</w:t>
                  </w: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  <w:tr w:rsidR="00354935" w:rsidTr="000F49E3">
              <w:trPr>
                <w:trHeight w:val="504"/>
              </w:trPr>
              <w:tc>
                <w:tcPr>
                  <w:tcW w:w="2157" w:type="dxa"/>
                </w:tcPr>
                <w:p w:rsidR="00354935" w:rsidRPr="00A16A7F" w:rsidRDefault="00354935" w:rsidP="005355B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Alameda, San Mateo &amp; Santa Clara Counties</w:t>
                  </w:r>
                </w:p>
              </w:tc>
              <w:tc>
                <w:tcPr>
                  <w:tcW w:w="2158" w:type="dxa"/>
                </w:tcPr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354935" w:rsidRDefault="00354935" w:rsidP="005355B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>$</w:t>
                  </w:r>
                  <w:r w:rsidR="005355B8">
                    <w:rPr>
                      <w:rFonts w:ascii="Calibri" w:hAnsi="Calibri"/>
                      <w:b/>
                      <w:sz w:val="18"/>
                      <w:szCs w:val="18"/>
                    </w:rPr>
                    <w:t>140</w:t>
                  </w:r>
                  <w:r w:rsidRPr="004B23C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  <w:tr w:rsidR="00354935" w:rsidTr="000F49E3">
              <w:trPr>
                <w:trHeight w:val="339"/>
              </w:trPr>
              <w:tc>
                <w:tcPr>
                  <w:tcW w:w="2157" w:type="dxa"/>
                </w:tcPr>
                <w:p w:rsidR="00354935" w:rsidRPr="00A16A7F" w:rsidRDefault="005355B8" w:rsidP="00354935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T</w:t>
                  </w:r>
                  <w:r w:rsidR="00354935">
                    <w:rPr>
                      <w:rFonts w:ascii="Calibri" w:hAnsi="Calibri"/>
                      <w:b/>
                      <w:sz w:val="18"/>
                      <w:szCs w:val="18"/>
                    </w:rPr>
                    <w:t>he City of Santa Monica</w:t>
                  </w:r>
                </w:p>
              </w:tc>
              <w:tc>
                <w:tcPr>
                  <w:tcW w:w="2158" w:type="dxa"/>
                </w:tcPr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354935" w:rsidRDefault="00354935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$150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  <w:tr w:rsidR="005355B8" w:rsidTr="000F49E3">
              <w:trPr>
                <w:trHeight w:val="339"/>
              </w:trPr>
              <w:tc>
                <w:tcPr>
                  <w:tcW w:w="2157" w:type="dxa"/>
                </w:tcPr>
                <w:p w:rsidR="005355B8" w:rsidRDefault="005355B8" w:rsidP="00354935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Marin</w:t>
                  </w:r>
                  <w:r w:rsidR="000F49E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County</w:t>
                  </w:r>
                </w:p>
              </w:tc>
              <w:tc>
                <w:tcPr>
                  <w:tcW w:w="2158" w:type="dxa"/>
                </w:tcPr>
                <w:p w:rsidR="005355B8" w:rsidRDefault="005355B8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 </w:t>
                  </w:r>
                  <w:r w:rsidRPr="000F49E3">
                    <w:rPr>
                      <w:rFonts w:ascii="Calibri" w:hAnsi="Calibri"/>
                      <w:b/>
                      <w:sz w:val="18"/>
                      <w:szCs w:val="18"/>
                    </w:rPr>
                    <w:t>$110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per night plus tax</w:t>
                  </w:r>
                </w:p>
              </w:tc>
            </w:tr>
            <w:tr w:rsidR="005355B8" w:rsidTr="000F49E3">
              <w:trPr>
                <w:trHeight w:val="339"/>
              </w:trPr>
              <w:tc>
                <w:tcPr>
                  <w:tcW w:w="2157" w:type="dxa"/>
                </w:tcPr>
                <w:p w:rsidR="005355B8" w:rsidRDefault="000F49E3" w:rsidP="00354935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San Diego &amp; </w:t>
                  </w:r>
                  <w:r w:rsidR="005355B8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Monterey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Counties</w:t>
                  </w:r>
                </w:p>
              </w:tc>
              <w:tc>
                <w:tcPr>
                  <w:tcW w:w="2158" w:type="dxa"/>
                </w:tcPr>
                <w:p w:rsidR="005355B8" w:rsidRDefault="005355B8" w:rsidP="00354935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Actual expense up to  </w:t>
                  </w:r>
                  <w:r w:rsidRPr="000F49E3">
                    <w:rPr>
                      <w:rFonts w:ascii="Calibri" w:hAnsi="Calibri"/>
                      <w:b/>
                      <w:sz w:val="18"/>
                      <w:szCs w:val="18"/>
                    </w:rPr>
                    <w:t>$125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per night plus tax</w:t>
                  </w:r>
                </w:p>
              </w:tc>
            </w:tr>
            <w:tr w:rsidR="005355B8" w:rsidTr="000F49E3">
              <w:trPr>
                <w:trHeight w:val="339"/>
              </w:trPr>
              <w:tc>
                <w:tcPr>
                  <w:tcW w:w="2157" w:type="dxa"/>
                </w:tcPr>
                <w:p w:rsidR="005355B8" w:rsidRDefault="005355B8" w:rsidP="005355B8">
                  <w:pPr>
                    <w:spacing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San Francisco County</w:t>
                  </w:r>
                </w:p>
              </w:tc>
              <w:tc>
                <w:tcPr>
                  <w:tcW w:w="2158" w:type="dxa"/>
                </w:tcPr>
                <w:p w:rsidR="005355B8" w:rsidRDefault="005355B8" w:rsidP="005355B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Actual expense up to</w:t>
                  </w:r>
                </w:p>
                <w:p w:rsidR="005355B8" w:rsidRDefault="000F49E3" w:rsidP="005355B8">
                  <w:pPr>
                    <w:spacing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0F49E3">
                    <w:rPr>
                      <w:rFonts w:ascii="Calibri" w:hAnsi="Calibri"/>
                      <w:sz w:val="18"/>
                      <w:szCs w:val="18"/>
                    </w:rPr>
                    <w:t>$2</w:t>
                  </w:r>
                  <w:r w:rsidR="005355B8" w:rsidRPr="000F49E3">
                    <w:rPr>
                      <w:rFonts w:ascii="Calibri" w:hAnsi="Calibri"/>
                      <w:sz w:val="18"/>
                      <w:szCs w:val="18"/>
                    </w:rPr>
                    <w:t>50</w:t>
                  </w:r>
                  <w:r w:rsidR="005355B8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="005355B8">
                    <w:rPr>
                      <w:rFonts w:ascii="Calibri" w:hAnsi="Calibri"/>
                      <w:sz w:val="18"/>
                      <w:szCs w:val="18"/>
                    </w:rPr>
                    <w:t>per night, plus tax</w:t>
                  </w:r>
                </w:p>
              </w:tc>
            </w:tr>
          </w:tbl>
          <w:p w:rsidR="00354935" w:rsidRPr="007D2FF2" w:rsidRDefault="00354935" w:rsidP="00D03472">
            <w:pPr>
              <w:pStyle w:val="Heading1"/>
              <w:spacing w:before="0" w:after="0"/>
              <w:jc w:val="both"/>
              <w:rPr>
                <w:rFonts w:ascii="Calibri" w:hAnsi="Calibri"/>
                <w:i/>
                <w:color w:val="auto"/>
                <w:sz w:val="18"/>
                <w:szCs w:val="18"/>
              </w:rPr>
            </w:pPr>
            <w:r w:rsidRPr="007D2FF2">
              <w:rPr>
                <w:rFonts w:ascii="Calibri" w:hAnsi="Calibri"/>
                <w:b/>
                <w:i/>
                <w:color w:val="auto"/>
                <w:sz w:val="18"/>
                <w:szCs w:val="18"/>
                <w:u w:val="single"/>
              </w:rPr>
              <w:t>Please note</w:t>
            </w:r>
            <w:r w:rsidRPr="007D2FF2">
              <w:rPr>
                <w:rFonts w:ascii="Calibri" w:hAnsi="Calibri"/>
                <w:b/>
                <w:i/>
                <w:color w:val="auto"/>
                <w:sz w:val="18"/>
                <w:szCs w:val="18"/>
              </w:rPr>
              <w:t>:</w:t>
            </w:r>
            <w:r w:rsidR="007D2FF2" w:rsidRPr="007D2FF2">
              <w:rPr>
                <w:rFonts w:ascii="Calibri" w:hAnsi="Calibri"/>
                <w:b/>
                <w:i/>
                <w:color w:val="auto"/>
                <w:sz w:val="18"/>
                <w:szCs w:val="18"/>
              </w:rPr>
              <w:t xml:space="preserve">  </w:t>
            </w:r>
            <w:r w:rsidRPr="007D2FF2">
              <w:rPr>
                <w:rFonts w:ascii="Calibri" w:hAnsi="Calibri"/>
                <w:i/>
                <w:color w:val="auto"/>
                <w:sz w:val="18"/>
                <w:szCs w:val="18"/>
              </w:rPr>
              <w:t xml:space="preserve">The Traveler </w:t>
            </w:r>
            <w:r w:rsidR="000B22D3" w:rsidRPr="007D2FF2">
              <w:rPr>
                <w:rFonts w:ascii="Calibri" w:hAnsi="Calibri"/>
                <w:b/>
                <w:i/>
                <w:color w:val="auto"/>
                <w:sz w:val="18"/>
                <w:szCs w:val="18"/>
                <w:u w:val="single"/>
              </w:rPr>
              <w:t>MUST</w:t>
            </w:r>
            <w:r w:rsidR="000B22D3" w:rsidRPr="007D2FF2">
              <w:rPr>
                <w:rFonts w:ascii="Calibri" w:hAnsi="Calibri"/>
                <w:i/>
                <w:color w:val="auto"/>
                <w:sz w:val="18"/>
                <w:szCs w:val="18"/>
              </w:rPr>
              <w:t xml:space="preserve"> live a minimum of 50 miles from the meeting destination to qualify for lodging reimbursement.</w:t>
            </w:r>
          </w:p>
          <w:p w:rsidR="00F93CB0" w:rsidRDefault="00F93CB0" w:rsidP="007D2FF2">
            <w:pPr>
              <w:pStyle w:val="Heading1"/>
              <w:spacing w:before="0" w:after="0"/>
              <w:ind w:right="-173"/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</w:pPr>
          </w:p>
          <w:p w:rsidR="007D2FF2" w:rsidRPr="009E601D" w:rsidRDefault="00EB42CE" w:rsidP="007D2FF2">
            <w:pPr>
              <w:pStyle w:val="Heading1"/>
              <w:spacing w:before="0" w:after="0"/>
              <w:ind w:right="-173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>Mileage</w:t>
            </w:r>
            <w:r w:rsidR="007D2FF2" w:rsidRPr="009E601D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 Reimbursement Rates</w:t>
            </w:r>
            <w:r w:rsidR="007D2FF2" w:rsidRPr="009E601D">
              <w:rPr>
                <w:rFonts w:ascii="Calibri" w:hAnsi="Calibri"/>
                <w:b/>
                <w:color w:val="auto"/>
                <w:sz w:val="18"/>
                <w:szCs w:val="18"/>
              </w:rPr>
              <w:t>:</w:t>
            </w:r>
          </w:p>
          <w:p w:rsidR="00AC217A" w:rsidRPr="000F49E3" w:rsidRDefault="007D2FF2" w:rsidP="00AC217A">
            <w:pPr>
              <w:spacing w:after="0" w:line="240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</w:rPr>
              <w:t>Reimbursement</w:t>
            </w:r>
            <w:r w:rsidR="00C67F56">
              <w:rPr>
                <w:rFonts w:ascii="Calibri" w:hAnsi="Calibri"/>
                <w:sz w:val="18"/>
                <w:szCs w:val="18"/>
              </w:rPr>
              <w:t xml:space="preserve"> for mileage is at a rate of .54</w:t>
            </w:r>
            <w:r>
              <w:rPr>
                <w:rFonts w:ascii="Calibri" w:hAnsi="Calibri"/>
                <w:sz w:val="18"/>
                <w:szCs w:val="18"/>
              </w:rPr>
              <w:t>5 cents per mile</w:t>
            </w:r>
            <w:r w:rsidR="000F49E3">
              <w:rPr>
                <w:rFonts w:ascii="Calibri" w:hAnsi="Calibri"/>
                <w:sz w:val="18"/>
                <w:szCs w:val="18"/>
              </w:rPr>
              <w:t>.</w:t>
            </w:r>
            <w:r w:rsidR="00AC217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C217A">
              <w:rPr>
                <w:rFonts w:ascii="Calibri" w:hAnsi="Calibri"/>
                <w:b/>
                <w:sz w:val="18"/>
                <w:szCs w:val="18"/>
                <w:u w:val="single"/>
              </w:rPr>
              <w:t>BE SURE TO INCLUDE YOUR LICENSE PLATE NUMBER OR YOU WILL NOT BE REIMBURSED FOR MILEAGE.</w:t>
            </w:r>
          </w:p>
          <w:p w:rsidR="0037743C" w:rsidRPr="00CC07A8" w:rsidRDefault="00AC217A" w:rsidP="00AC217A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5230" w:type="dxa"/>
            <w:shd w:val="clear" w:color="auto" w:fill="auto"/>
            <w:tcMar>
              <w:left w:w="288" w:type="dxa"/>
              <w:right w:w="288" w:type="dxa"/>
            </w:tcMar>
          </w:tcPr>
          <w:p w:rsidR="004E23FD" w:rsidRPr="006832ED" w:rsidRDefault="009E601D" w:rsidP="00FF0751">
            <w:pPr>
              <w:pStyle w:val="Quote"/>
              <w:pBdr>
                <w:top w:val="single" w:sz="2" w:space="24" w:color="auto"/>
                <w:left w:val="single" w:sz="2" w:space="20" w:color="auto"/>
                <w:bottom w:val="single" w:sz="2" w:space="24" w:color="auto"/>
                <w:right w:val="single" w:sz="2" w:space="20" w:color="auto"/>
              </w:pBdr>
              <w:shd w:val="clear" w:color="auto" w:fill="E6E6E6" w:themeFill="background2"/>
              <w:spacing w:after="0" w:line="240" w:lineRule="auto"/>
              <w:ind w:left="209" w:right="194"/>
              <w:jc w:val="both"/>
              <w:rPr>
                <w:rFonts w:ascii="Calibri" w:hAnsi="Calibri"/>
                <w:color w:val="auto"/>
                <w:sz w:val="18"/>
                <w:szCs w:val="18"/>
              </w:rPr>
            </w:pPr>
            <w:r w:rsidRPr="006832ED">
              <w:rPr>
                <w:rFonts w:ascii="Calibri" w:hAnsi="Calibri"/>
                <w:color w:val="auto"/>
                <w:sz w:val="18"/>
                <w:szCs w:val="18"/>
              </w:rPr>
              <w:t>*</w:t>
            </w:r>
            <w:r w:rsidR="004E23FD" w:rsidRPr="006832ED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DEFINITION OF INCIDENTALS/TIPS</w:t>
            </w:r>
            <w:r w:rsidR="004E23FD" w:rsidRPr="006832ED">
              <w:rPr>
                <w:rFonts w:ascii="Calibri" w:hAnsi="Calibri"/>
                <w:color w:val="auto"/>
                <w:sz w:val="18"/>
                <w:szCs w:val="18"/>
              </w:rPr>
              <w:t>:  Effective</w:t>
            </w:r>
            <w:r w:rsidRPr="006832ED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E23FD" w:rsidRPr="006832ED">
              <w:rPr>
                <w:rFonts w:ascii="Calibri" w:hAnsi="Calibri"/>
                <w:color w:val="auto"/>
                <w:sz w:val="18"/>
                <w:szCs w:val="18"/>
              </w:rPr>
              <w:t xml:space="preserve">February </w:t>
            </w:r>
            <w:r w:rsidRPr="006832ED">
              <w:rPr>
                <w:rFonts w:ascii="Calibri" w:hAnsi="Calibri"/>
                <w:color w:val="auto"/>
                <w:sz w:val="18"/>
                <w:szCs w:val="18"/>
              </w:rPr>
              <w:t xml:space="preserve">1, 2015, CalHR updated the State’s definition of items that may be claimed as </w:t>
            </w:r>
            <w:r w:rsidR="004E23FD" w:rsidRPr="006832ED">
              <w:rPr>
                <w:rFonts w:ascii="Calibri" w:hAnsi="Calibri"/>
                <w:color w:val="auto"/>
                <w:sz w:val="18"/>
                <w:szCs w:val="18"/>
              </w:rPr>
              <w:t xml:space="preserve">an </w:t>
            </w:r>
            <w:r w:rsidRPr="006832ED">
              <w:rPr>
                <w:rFonts w:ascii="Calibri" w:hAnsi="Calibri"/>
                <w:color w:val="auto"/>
                <w:sz w:val="18"/>
                <w:szCs w:val="18"/>
              </w:rPr>
              <w:t>incidental to ensure the State is in compliance with recent standards set by the IRS.  “</w:t>
            </w:r>
            <w:r w:rsidRPr="006832ED">
              <w:rPr>
                <w:rFonts w:ascii="Calibri" w:hAnsi="Calibri"/>
                <w:color w:val="auto"/>
                <w:sz w:val="18"/>
                <w:szCs w:val="18"/>
                <w:u w:val="single"/>
              </w:rPr>
              <w:t>The term ‘incidental expenses’ means fees and tips given to porters, baggage carriers, hotel staff, and staff on ships</w:t>
            </w:r>
            <w:r w:rsidRPr="006832ED">
              <w:rPr>
                <w:rFonts w:ascii="Calibri" w:hAnsi="Calibri"/>
                <w:color w:val="auto"/>
                <w:sz w:val="18"/>
                <w:szCs w:val="18"/>
              </w:rPr>
              <w:t xml:space="preserve">.”  </w:t>
            </w:r>
          </w:p>
          <w:p w:rsidR="004E23FD" w:rsidRPr="006832ED" w:rsidRDefault="004E23FD" w:rsidP="00FF0751">
            <w:pPr>
              <w:pStyle w:val="Quote"/>
              <w:pBdr>
                <w:top w:val="single" w:sz="2" w:space="24" w:color="auto"/>
                <w:left w:val="single" w:sz="2" w:space="20" w:color="auto"/>
                <w:bottom w:val="single" w:sz="2" w:space="24" w:color="auto"/>
                <w:right w:val="single" w:sz="2" w:space="20" w:color="auto"/>
              </w:pBdr>
              <w:shd w:val="clear" w:color="auto" w:fill="E6E6E6" w:themeFill="background2"/>
              <w:spacing w:after="0" w:line="240" w:lineRule="auto"/>
              <w:ind w:left="209" w:right="194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37743C" w:rsidRPr="00FF0751" w:rsidRDefault="009E601D" w:rsidP="00FF0751">
            <w:pPr>
              <w:pStyle w:val="Quote"/>
              <w:pBdr>
                <w:top w:val="single" w:sz="2" w:space="24" w:color="auto"/>
                <w:left w:val="single" w:sz="2" w:space="20" w:color="auto"/>
                <w:bottom w:val="single" w:sz="2" w:space="24" w:color="auto"/>
                <w:right w:val="single" w:sz="2" w:space="20" w:color="auto"/>
              </w:pBdr>
              <w:shd w:val="clear" w:color="auto" w:fill="E6E6E6" w:themeFill="background2"/>
              <w:spacing w:after="0" w:line="240" w:lineRule="auto"/>
              <w:ind w:left="209" w:right="194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FF0751">
              <w:rPr>
                <w:rFonts w:ascii="Calibri" w:hAnsi="Calibri"/>
                <w:b/>
                <w:color w:val="auto"/>
                <w:sz w:val="18"/>
                <w:szCs w:val="18"/>
              </w:rPr>
              <w:t>NO OTHER ITEMS MAY BE CLAIMED AS AN INCIDE</w:t>
            </w:r>
            <w:r w:rsidR="004E23FD" w:rsidRPr="00FF0751">
              <w:rPr>
                <w:rFonts w:ascii="Calibri" w:hAnsi="Calibri"/>
                <w:b/>
                <w:color w:val="auto"/>
                <w:sz w:val="18"/>
                <w:szCs w:val="18"/>
              </w:rPr>
              <w:t>NTAL.</w:t>
            </w:r>
          </w:p>
          <w:p w:rsidR="006832ED" w:rsidRDefault="006832ED" w:rsidP="002E2AE5">
            <w:pPr>
              <w:pStyle w:val="Heading4"/>
              <w:spacing w:before="0" w:line="240" w:lineRule="auto"/>
              <w:ind w:right="-16"/>
              <w:jc w:val="both"/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</w:pPr>
          </w:p>
          <w:p w:rsidR="000B12E9" w:rsidRPr="000B12E9" w:rsidRDefault="002E2AE5" w:rsidP="002E2AE5">
            <w:pPr>
              <w:pStyle w:val="Heading4"/>
              <w:spacing w:before="0" w:line="240" w:lineRule="auto"/>
              <w:ind w:right="-16"/>
              <w:jc w:val="both"/>
              <w:rPr>
                <w:rFonts w:ascii="Calibri" w:hAnsi="Calibri"/>
                <w:i w:val="0"/>
                <w:color w:val="auto"/>
                <w:sz w:val="18"/>
                <w:szCs w:val="18"/>
                <w:u w:color="000000"/>
              </w:rPr>
            </w:pPr>
            <w:r w:rsidRPr="000B12E9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Air</w:t>
            </w:r>
            <w:r w:rsidRPr="000B12E9">
              <w:rPr>
                <w:rFonts w:ascii="Calibri" w:hAnsi="Calibri"/>
                <w:b/>
                <w:i w:val="0"/>
                <w:color w:val="auto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0B12E9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Fare</w:t>
            </w:r>
            <w:r w:rsidRPr="000B12E9">
              <w:rPr>
                <w:rFonts w:ascii="Calibri" w:hAnsi="Calibri"/>
                <w:i w:val="0"/>
                <w:color w:val="auto"/>
                <w:sz w:val="18"/>
                <w:szCs w:val="18"/>
                <w:u w:color="000000"/>
              </w:rPr>
              <w:t xml:space="preserve">:  </w:t>
            </w:r>
          </w:p>
          <w:p w:rsidR="002E2AE5" w:rsidRDefault="002E2AE5" w:rsidP="002E2AE5">
            <w:pPr>
              <w:pStyle w:val="Heading4"/>
              <w:spacing w:before="0" w:line="240" w:lineRule="auto"/>
              <w:ind w:right="-16"/>
              <w:jc w:val="both"/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</w:pPr>
            <w:r w:rsidRPr="000B12E9">
              <w:rPr>
                <w:rFonts w:ascii="Calibri" w:hAnsi="Calibri"/>
                <w:i w:val="0"/>
                <w:color w:val="auto"/>
                <w:sz w:val="18"/>
                <w:szCs w:val="18"/>
              </w:rPr>
              <w:t xml:space="preserve">Please contact the Travel Store at </w:t>
            </w:r>
            <w:r w:rsidRPr="00C91988">
              <w:rPr>
                <w:rFonts w:ascii="Calibri" w:hAnsi="Calibri"/>
                <w:b/>
                <w:i w:val="0"/>
                <w:color w:val="auto"/>
                <w:sz w:val="18"/>
                <w:szCs w:val="18"/>
              </w:rPr>
              <w:t>1 (877)</w:t>
            </w:r>
            <w:r w:rsidRPr="00C91988">
              <w:rPr>
                <w:rFonts w:ascii="Calibri" w:hAnsi="Calibri"/>
                <w:b/>
                <w:i w:val="0"/>
                <w:color w:val="auto"/>
                <w:spacing w:val="41"/>
                <w:sz w:val="18"/>
                <w:szCs w:val="18"/>
              </w:rPr>
              <w:t xml:space="preserve"> </w:t>
            </w:r>
            <w:r w:rsidRPr="00C91988">
              <w:rPr>
                <w:rFonts w:ascii="Calibri" w:hAnsi="Calibri"/>
                <w:b/>
                <w:i w:val="0"/>
                <w:color w:val="auto"/>
                <w:sz w:val="18"/>
                <w:szCs w:val="18"/>
              </w:rPr>
              <w:t>454-8785</w:t>
            </w:r>
            <w:r w:rsidRPr="000B12E9">
              <w:rPr>
                <w:rFonts w:ascii="Calibri" w:hAnsi="Calibri"/>
                <w:i w:val="0"/>
                <w:color w:val="auto"/>
                <w:sz w:val="18"/>
                <w:szCs w:val="18"/>
              </w:rPr>
              <w:t xml:space="preserve"> regarding all </w:t>
            </w:r>
            <w:r w:rsidR="00276102">
              <w:rPr>
                <w:rFonts w:ascii="Calibri" w:hAnsi="Calibri"/>
                <w:i w:val="0"/>
                <w:color w:val="auto"/>
                <w:sz w:val="18"/>
                <w:szCs w:val="18"/>
              </w:rPr>
              <w:t>CTC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-related Travel.</w:t>
            </w:r>
            <w:r w:rsidRPr="002E2AE5">
              <w:rPr>
                <w:rFonts w:ascii="Calibri" w:hAnsi="Calibri"/>
                <w:i w:val="0"/>
                <w:color w:val="auto"/>
                <w:spacing w:val="38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Individuals must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be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pre-approved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to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travel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prior</w:t>
            </w:r>
            <w:r w:rsidRPr="002E2AE5">
              <w:rPr>
                <w:rFonts w:ascii="Calibri" w:hAnsi="Calibri"/>
                <w:i w:val="0"/>
                <w:color w:val="auto"/>
                <w:spacing w:val="3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to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being</w:t>
            </w:r>
            <w:r w:rsidRPr="002E2AE5">
              <w:rPr>
                <w:rFonts w:ascii="Calibri" w:hAnsi="Calibri"/>
                <w:i w:val="0"/>
                <w:color w:val="auto"/>
                <w:spacing w:val="32"/>
                <w:sz w:val="18"/>
                <w:szCs w:val="18"/>
              </w:rPr>
              <w:t xml:space="preserve"> </w:t>
            </w:r>
            <w:r w:rsidR="00276102">
              <w:rPr>
                <w:rFonts w:ascii="Calibri" w:hAnsi="Calibri"/>
                <w:i w:val="0"/>
                <w:color w:val="auto"/>
                <w:sz w:val="18"/>
                <w:szCs w:val="18"/>
              </w:rPr>
              <w:t>ticketed.</w:t>
            </w:r>
            <w:r w:rsidRPr="002E2AE5">
              <w:rPr>
                <w:rFonts w:ascii="Calibri" w:hAnsi="Calibri"/>
                <w:i w:val="0"/>
                <w:color w:val="auto"/>
                <w:spacing w:val="22"/>
                <w:sz w:val="18"/>
                <w:szCs w:val="18"/>
                <w:u w:val="single"/>
              </w:rPr>
              <w:t xml:space="preserve"> </w:t>
            </w:r>
            <w:r w:rsidR="00276102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CTC</w:t>
            </w:r>
            <w:r w:rsidRPr="002E2AE5">
              <w:rPr>
                <w:rFonts w:ascii="Calibri" w:hAnsi="Calibri"/>
                <w:i w:val="0"/>
                <w:color w:val="auto"/>
                <w:spacing w:val="22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is</w:t>
            </w:r>
            <w:r w:rsidRPr="002E2AE5">
              <w:rPr>
                <w:rFonts w:ascii="Calibri" w:hAnsi="Calibri"/>
                <w:i w:val="0"/>
                <w:color w:val="auto"/>
                <w:spacing w:val="23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charged</w:t>
            </w:r>
            <w:r w:rsidRPr="002E2AE5">
              <w:rPr>
                <w:rFonts w:ascii="Calibri" w:hAnsi="Calibri"/>
                <w:i w:val="0"/>
                <w:color w:val="auto"/>
                <w:spacing w:val="20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a</w:t>
            </w:r>
            <w:r w:rsidRPr="002E2AE5">
              <w:rPr>
                <w:rFonts w:ascii="Calibri" w:hAnsi="Calibri"/>
                <w:i w:val="0"/>
                <w:color w:val="auto"/>
                <w:spacing w:val="22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service</w:t>
            </w:r>
            <w:r w:rsidRPr="002E2AE5">
              <w:rPr>
                <w:rFonts w:ascii="Calibri" w:hAnsi="Calibri"/>
                <w:i w:val="0"/>
                <w:color w:val="auto"/>
                <w:spacing w:val="22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fee</w:t>
            </w:r>
            <w:r w:rsidRPr="002E2AE5">
              <w:rPr>
                <w:rFonts w:ascii="Calibri" w:hAnsi="Calibri"/>
                <w:i w:val="0"/>
                <w:color w:val="auto"/>
                <w:spacing w:val="20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every</w:t>
            </w:r>
            <w:r w:rsidRPr="002E2AE5">
              <w:rPr>
                <w:rFonts w:ascii="Calibri" w:hAnsi="Calibri"/>
                <w:i w:val="0"/>
                <w:color w:val="auto"/>
                <w:spacing w:val="21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time</w:t>
            </w:r>
            <w:r w:rsidRPr="002E2AE5">
              <w:rPr>
                <w:rFonts w:ascii="Calibri" w:hAnsi="Calibri"/>
                <w:i w:val="0"/>
                <w:color w:val="auto"/>
                <w:spacing w:val="22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a ticket is issued, so please make changes</w:t>
            </w:r>
            <w:r w:rsidR="00276102">
              <w:rPr>
                <w:rFonts w:ascii="Calibri" w:hAnsi="Calibri"/>
                <w:i w:val="0"/>
                <w:color w:val="auto"/>
                <w:spacing w:val="44"/>
                <w:sz w:val="18"/>
                <w:szCs w:val="18"/>
                <w:u w:val="single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val="single"/>
              </w:rPr>
              <w:t>sparingly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 xml:space="preserve">. </w:t>
            </w:r>
            <w:r w:rsidRPr="002E2AE5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 xml:space="preserve">There is a free “24 hour check-In” available, </w:t>
            </w:r>
            <w:r w:rsidR="00276102">
              <w:rPr>
                <w:rFonts w:ascii="Calibri" w:hAnsi="Calibri"/>
                <w:i w:val="0"/>
                <w:color w:val="auto"/>
                <w:sz w:val="18"/>
                <w:szCs w:val="18"/>
              </w:rPr>
              <w:t>CTC</w:t>
            </w:r>
            <w:r w:rsidRPr="002E2AE5">
              <w:rPr>
                <w:rFonts w:ascii="Calibri" w:hAnsi="Calibri"/>
                <w:i w:val="0"/>
                <w:color w:val="auto"/>
                <w:spacing w:val="18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is</w:t>
            </w:r>
            <w:r w:rsidRPr="002E2AE5">
              <w:rPr>
                <w:rFonts w:ascii="Calibri" w:hAnsi="Calibri"/>
                <w:i w:val="0"/>
                <w:color w:val="auto"/>
                <w:spacing w:val="2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not</w:t>
            </w:r>
            <w:r w:rsidRPr="002E2AE5">
              <w:rPr>
                <w:rFonts w:ascii="Calibri" w:hAnsi="Calibri"/>
                <w:i w:val="0"/>
                <w:color w:val="auto"/>
                <w:spacing w:val="2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authorized</w:t>
            </w:r>
            <w:r w:rsidRPr="002E2AE5">
              <w:rPr>
                <w:rFonts w:ascii="Calibri" w:hAnsi="Calibri"/>
                <w:i w:val="0"/>
                <w:color w:val="auto"/>
                <w:spacing w:val="19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to</w:t>
            </w:r>
            <w:r w:rsidRPr="002E2AE5">
              <w:rPr>
                <w:rFonts w:ascii="Calibri" w:hAnsi="Calibri"/>
                <w:i w:val="0"/>
                <w:color w:val="auto"/>
                <w:spacing w:val="2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</w:rPr>
              <w:t>pay</w:t>
            </w:r>
            <w:r w:rsidRPr="002E2AE5">
              <w:rPr>
                <w:rFonts w:ascii="Calibri" w:hAnsi="Calibri"/>
                <w:i w:val="0"/>
                <w:color w:val="auto"/>
                <w:spacing w:val="2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>for</w:t>
            </w:r>
            <w:r w:rsidRPr="002E2AE5">
              <w:rPr>
                <w:rFonts w:ascii="Calibri" w:hAnsi="Calibri" w:cs="Arial"/>
                <w:i w:val="0"/>
                <w:color w:val="auto"/>
                <w:spacing w:val="20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>the</w:t>
            </w:r>
            <w:r w:rsidRPr="002E2AE5">
              <w:rPr>
                <w:rFonts w:ascii="Calibri" w:hAnsi="Calibri" w:cs="Arial"/>
                <w:i w:val="0"/>
                <w:color w:val="auto"/>
                <w:spacing w:val="2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>“Early</w:t>
            </w:r>
            <w:r w:rsidRPr="002E2AE5">
              <w:rPr>
                <w:rFonts w:ascii="Calibri" w:hAnsi="Calibri" w:cs="Arial"/>
                <w:i w:val="0"/>
                <w:color w:val="auto"/>
                <w:spacing w:val="19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>Bird check</w:t>
            </w:r>
            <w:r w:rsidRPr="002E2AE5">
              <w:rPr>
                <w:rFonts w:ascii="Calibri" w:hAnsi="Calibri" w:cs="Arial"/>
                <w:i w:val="0"/>
                <w:color w:val="auto"/>
                <w:spacing w:val="-1"/>
                <w:sz w:val="18"/>
                <w:szCs w:val="18"/>
              </w:rPr>
              <w:t xml:space="preserve"> </w:t>
            </w:r>
            <w:r w:rsidR="000F74EC">
              <w:rPr>
                <w:rFonts w:ascii="Calibri" w:hAnsi="Calibri" w:cs="Arial"/>
                <w:i w:val="0"/>
                <w:color w:val="auto"/>
                <w:sz w:val="18"/>
                <w:szCs w:val="18"/>
              </w:rPr>
              <w:t>in.”</w:t>
            </w:r>
          </w:p>
          <w:p w:rsidR="002E2AE5" w:rsidRPr="00E2095D" w:rsidRDefault="002E2AE5" w:rsidP="002E2AE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E2AE5" w:rsidRPr="002E2AE5" w:rsidRDefault="002E2AE5" w:rsidP="002E2AE5">
            <w:pPr>
              <w:pStyle w:val="Heading4"/>
              <w:spacing w:before="0" w:line="240" w:lineRule="auto"/>
              <w:ind w:right="-16"/>
              <w:jc w:val="both"/>
              <w:rPr>
                <w:rFonts w:ascii="Calibri" w:hAnsi="Calibri"/>
                <w:b/>
                <w:bCs/>
                <w:i w:val="0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Rental</w:t>
            </w:r>
            <w:r w:rsidRPr="002E2AE5">
              <w:rPr>
                <w:rFonts w:ascii="Calibri" w:hAnsi="Calibri"/>
                <w:b/>
                <w:i w:val="0"/>
                <w:color w:val="auto"/>
                <w:spacing w:val="-4"/>
                <w:sz w:val="18"/>
                <w:szCs w:val="18"/>
                <w:u w:val="single" w:color="000000"/>
              </w:rPr>
              <w:t xml:space="preserve"> </w:t>
            </w:r>
            <w:r w:rsidRPr="002E2AE5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Cars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color="000000"/>
              </w:rPr>
              <w:t>:</w:t>
            </w:r>
            <w:r>
              <w:rPr>
                <w:rFonts w:ascii="Calibri" w:hAnsi="Calibri"/>
                <w:i w:val="0"/>
                <w:color w:val="auto"/>
                <w:sz w:val="18"/>
                <w:szCs w:val="18"/>
                <w:u w:color="000000"/>
              </w:rPr>
              <w:t xml:space="preserve">  </w:t>
            </w:r>
          </w:p>
          <w:p w:rsidR="002E2AE5" w:rsidRPr="002E2AE5" w:rsidRDefault="002E2AE5" w:rsidP="002E2AE5">
            <w:pPr>
              <w:spacing w:after="0" w:line="240" w:lineRule="auto"/>
              <w:ind w:right="-16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Renting</w:t>
            </w:r>
            <w:r w:rsidRPr="002E2AE5">
              <w:rPr>
                <w:rFonts w:ascii="Calibri" w:hAnsi="Calibri"/>
                <w:color w:val="auto"/>
                <w:spacing w:val="29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cars</w:t>
            </w:r>
            <w:r w:rsidRPr="002E2AE5">
              <w:rPr>
                <w:rFonts w:ascii="Calibri" w:hAnsi="Calibri"/>
                <w:color w:val="auto"/>
                <w:spacing w:val="30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is</w:t>
            </w:r>
            <w:r w:rsidRPr="002E2AE5">
              <w:rPr>
                <w:rFonts w:ascii="Calibri" w:hAnsi="Calibri"/>
                <w:color w:val="auto"/>
                <w:spacing w:val="30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not</w:t>
            </w:r>
            <w:r w:rsidRPr="002E2AE5">
              <w:rPr>
                <w:rFonts w:ascii="Calibri" w:hAnsi="Calibri"/>
                <w:color w:val="auto"/>
                <w:spacing w:val="30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encouraged</w:t>
            </w:r>
            <w:r w:rsidRPr="002E2AE5">
              <w:rPr>
                <w:rFonts w:ascii="Calibri" w:hAnsi="Calibri"/>
                <w:color w:val="auto"/>
                <w:spacing w:val="29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and</w:t>
            </w:r>
            <w:r w:rsidRPr="002E2AE5">
              <w:rPr>
                <w:rFonts w:ascii="Calibri" w:hAnsi="Calibri"/>
                <w:color w:val="auto"/>
                <w:spacing w:val="3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volunteers</w:t>
            </w:r>
            <w:r w:rsidRPr="002E2AE5">
              <w:rPr>
                <w:rFonts w:ascii="Calibri" w:hAnsi="Calibri"/>
                <w:color w:val="auto"/>
                <w:spacing w:val="3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b/>
                <w:color w:val="auto"/>
                <w:sz w:val="18"/>
                <w:szCs w:val="18"/>
              </w:rPr>
              <w:t>MUST</w:t>
            </w:r>
            <w:r w:rsidRPr="002E2AE5">
              <w:rPr>
                <w:rFonts w:ascii="Calibri" w:hAnsi="Calibri"/>
                <w:b/>
                <w:color w:val="auto"/>
                <w:spacing w:val="31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be</w:t>
            </w:r>
            <w:r w:rsidRPr="002E2AE5">
              <w:rPr>
                <w:rFonts w:ascii="Calibri" w:hAnsi="Calibri"/>
                <w:color w:val="auto"/>
                <w:spacing w:val="-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 xml:space="preserve">pre-approved by </w:t>
            </w:r>
            <w:r w:rsidR="00276102">
              <w:rPr>
                <w:rFonts w:ascii="Calibri" w:hAnsi="Calibri"/>
                <w:color w:val="auto"/>
                <w:sz w:val="18"/>
                <w:szCs w:val="18"/>
              </w:rPr>
              <w:t>CTC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 xml:space="preserve"> authorized staff (i.e., Executive Director, Division Director, Administrator) to</w:t>
            </w:r>
            <w:r w:rsidRPr="002E2AE5">
              <w:rPr>
                <w:rFonts w:ascii="Calibri" w:hAnsi="Calibri"/>
                <w:color w:val="auto"/>
                <w:spacing w:val="-3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be reimbursed for rental car fees. If approved, the</w:t>
            </w:r>
            <w:r w:rsidRPr="002E2AE5">
              <w:rPr>
                <w:rFonts w:ascii="Calibri" w:hAnsi="Calibri"/>
                <w:color w:val="auto"/>
                <w:spacing w:val="17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State authorized vendors</w:t>
            </w:r>
            <w:r w:rsidRPr="002E2AE5">
              <w:rPr>
                <w:rFonts w:ascii="Calibri" w:hAnsi="Calibri"/>
                <w:color w:val="auto"/>
                <w:spacing w:val="-13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are:</w:t>
            </w:r>
          </w:p>
          <w:p w:rsidR="002E2AE5" w:rsidRPr="002E2AE5" w:rsidRDefault="002E2AE5" w:rsidP="00BE4CA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44"/>
              </w:tabs>
              <w:spacing w:after="0" w:line="240" w:lineRule="auto"/>
              <w:ind w:right="-16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Enterprise</w:t>
            </w:r>
            <w:r w:rsidRPr="002E2AE5">
              <w:rPr>
                <w:rFonts w:ascii="Calibri" w:hAnsi="Calibri"/>
                <w:color w:val="auto"/>
                <w:spacing w:val="-2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Rent-a-Car</w:t>
            </w:r>
          </w:p>
          <w:p w:rsidR="002E2AE5" w:rsidRPr="002E2AE5" w:rsidRDefault="002E2AE5" w:rsidP="00BE4CA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44"/>
              </w:tabs>
              <w:spacing w:after="0" w:line="240" w:lineRule="auto"/>
              <w:ind w:right="-16"/>
              <w:contextualSpacing w:val="0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AVIS</w:t>
            </w:r>
          </w:p>
          <w:p w:rsidR="002E2AE5" w:rsidRPr="002E2AE5" w:rsidRDefault="002E2AE5" w:rsidP="002E2AE5">
            <w:pPr>
              <w:spacing w:after="0" w:line="240" w:lineRule="auto"/>
              <w:ind w:right="-16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</w:p>
          <w:p w:rsidR="002E2AE5" w:rsidRPr="002E2AE5" w:rsidRDefault="002E2AE5" w:rsidP="002E2AE5">
            <w:pPr>
              <w:pStyle w:val="Heading4"/>
              <w:spacing w:before="0" w:line="240" w:lineRule="auto"/>
              <w:ind w:right="-16"/>
              <w:jc w:val="both"/>
              <w:rPr>
                <w:rFonts w:ascii="Calibri" w:hAnsi="Calibri"/>
                <w:b/>
                <w:bCs/>
                <w:i w:val="0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Refueling Rental</w:t>
            </w:r>
            <w:r w:rsidRPr="002E2AE5">
              <w:rPr>
                <w:rFonts w:ascii="Calibri" w:hAnsi="Calibri"/>
                <w:b/>
                <w:i w:val="0"/>
                <w:color w:val="auto"/>
                <w:spacing w:val="-8"/>
                <w:sz w:val="18"/>
                <w:szCs w:val="18"/>
                <w:u w:val="single" w:color="000000"/>
              </w:rPr>
              <w:t xml:space="preserve"> </w:t>
            </w:r>
            <w:r w:rsidRPr="002E2AE5">
              <w:rPr>
                <w:rFonts w:ascii="Calibri" w:hAnsi="Calibri"/>
                <w:b/>
                <w:i w:val="0"/>
                <w:color w:val="auto"/>
                <w:sz w:val="18"/>
                <w:szCs w:val="18"/>
                <w:u w:val="single" w:color="000000"/>
              </w:rPr>
              <w:t>Cars</w:t>
            </w:r>
            <w:r w:rsidRPr="002E2AE5">
              <w:rPr>
                <w:rFonts w:ascii="Calibri" w:hAnsi="Calibri"/>
                <w:i w:val="0"/>
                <w:color w:val="auto"/>
                <w:sz w:val="18"/>
                <w:szCs w:val="18"/>
                <w:u w:color="000000"/>
              </w:rPr>
              <w:t>:</w:t>
            </w:r>
          </w:p>
          <w:p w:rsidR="002E2AE5" w:rsidRPr="002E2AE5" w:rsidRDefault="002E2AE5" w:rsidP="002E2AE5">
            <w:pPr>
              <w:spacing w:after="0" w:line="240" w:lineRule="auto"/>
              <w:ind w:right="-16"/>
              <w:jc w:val="both"/>
              <w:rPr>
                <w:rFonts w:ascii="Calibri" w:eastAsia="Arial" w:hAnsi="Calibri" w:cs="Arial"/>
                <w:color w:val="auto"/>
                <w:sz w:val="18"/>
                <w:szCs w:val="18"/>
              </w:rPr>
            </w:pP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Refueling rental cars must be done prior to returning</w:t>
            </w:r>
            <w:r w:rsidRPr="002E2AE5">
              <w:rPr>
                <w:rFonts w:ascii="Calibri" w:hAnsi="Calibri"/>
                <w:color w:val="auto"/>
                <w:spacing w:val="23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the vehicle to the rental</w:t>
            </w:r>
            <w:r w:rsidRPr="002E2AE5">
              <w:rPr>
                <w:rFonts w:ascii="Calibri" w:hAnsi="Calibri"/>
                <w:color w:val="auto"/>
                <w:spacing w:val="-18"/>
                <w:sz w:val="18"/>
                <w:szCs w:val="18"/>
              </w:rPr>
              <w:t xml:space="preserve"> </w:t>
            </w:r>
            <w:r w:rsidRPr="002E2AE5">
              <w:rPr>
                <w:rFonts w:ascii="Calibri" w:hAnsi="Calibri"/>
                <w:color w:val="auto"/>
                <w:sz w:val="18"/>
                <w:szCs w:val="18"/>
              </w:rPr>
              <w:t>agency.</w:t>
            </w:r>
          </w:p>
          <w:p w:rsidR="006832ED" w:rsidRPr="00C91988" w:rsidRDefault="006832ED" w:rsidP="006832ED">
            <w:pPr>
              <w:pStyle w:val="Heading2"/>
              <w:spacing w:before="0" w:after="0" w:line="240" w:lineRule="auto"/>
              <w:rPr>
                <w:rFonts w:ascii="Calibri" w:hAnsi="Calibri"/>
                <w:sz w:val="18"/>
                <w:szCs w:val="18"/>
              </w:rPr>
            </w:pPr>
            <w:r w:rsidRPr="00C91988">
              <w:rPr>
                <w:rFonts w:ascii="Calibri" w:hAnsi="Calibri"/>
                <w:sz w:val="18"/>
                <w:szCs w:val="18"/>
              </w:rPr>
              <w:t>Please Note:</w:t>
            </w:r>
          </w:p>
          <w:p w:rsidR="006832ED" w:rsidRPr="00BE4CAE" w:rsidRDefault="006832ED" w:rsidP="00BE4CA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96"/>
              </w:tabs>
              <w:spacing w:before="3"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 w:rsidRPr="00BE4CAE">
              <w:rPr>
                <w:rFonts w:ascii="Calibri" w:hAnsi="Calibri"/>
                <w:sz w:val="16"/>
                <w:szCs w:val="16"/>
              </w:rPr>
              <w:t>The Collision Damage Waiver (CDW) and the Personal Accident</w:t>
            </w:r>
            <w:r w:rsidRPr="00BE4CAE">
              <w:rPr>
                <w:rFonts w:ascii="Calibri" w:hAnsi="Calibri"/>
                <w:w w:val="99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Insurance</w:t>
            </w:r>
            <w:r w:rsidRPr="00BE4CAE">
              <w:rPr>
                <w:rFonts w:ascii="Calibri" w:hAnsi="Calibri"/>
                <w:spacing w:val="31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(PAI)</w:t>
            </w:r>
            <w:r w:rsidRPr="00BE4CAE">
              <w:rPr>
                <w:rFonts w:ascii="Calibri" w:hAnsi="Calibri"/>
                <w:spacing w:val="31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should</w:t>
            </w:r>
            <w:r w:rsidRPr="00BE4CAE">
              <w:rPr>
                <w:rFonts w:ascii="Calibri" w:hAnsi="Calibri"/>
                <w:spacing w:val="34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be</w:t>
            </w:r>
            <w:r w:rsidRPr="00BE4CAE">
              <w:rPr>
                <w:rFonts w:ascii="Calibri" w:hAnsi="Calibri"/>
                <w:spacing w:val="32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b/>
                <w:sz w:val="16"/>
                <w:szCs w:val="16"/>
                <w:u w:val="single" w:color="000000"/>
              </w:rPr>
              <w:t>declined</w:t>
            </w:r>
            <w:r w:rsidRPr="00BE4CAE">
              <w:rPr>
                <w:rFonts w:ascii="Calibri" w:hAnsi="Calibri"/>
                <w:b/>
                <w:spacing w:val="34"/>
                <w:sz w:val="16"/>
                <w:szCs w:val="16"/>
                <w:u w:color="000000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whenever</w:t>
            </w:r>
            <w:r w:rsidRPr="00BE4CAE">
              <w:rPr>
                <w:rFonts w:ascii="Calibri" w:hAnsi="Calibri"/>
                <w:spacing w:val="31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a</w:t>
            </w:r>
            <w:r w:rsidRPr="00BE4CAE">
              <w:rPr>
                <w:rFonts w:ascii="Calibri" w:hAnsi="Calibri"/>
                <w:spacing w:val="31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contract</w:t>
            </w:r>
            <w:r w:rsidRPr="00BE4CAE">
              <w:rPr>
                <w:rFonts w:ascii="Calibri" w:hAnsi="Calibri"/>
                <w:spacing w:val="34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rental</w:t>
            </w:r>
            <w:r w:rsidRPr="00BE4CAE">
              <w:rPr>
                <w:rFonts w:ascii="Calibri" w:hAnsi="Calibri"/>
                <w:spacing w:val="32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car</w:t>
            </w:r>
            <w:r w:rsidRPr="00BE4CAE">
              <w:rPr>
                <w:rFonts w:ascii="Calibri" w:hAnsi="Calibri"/>
                <w:spacing w:val="31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is</w:t>
            </w:r>
            <w:r w:rsidRPr="00BE4CAE">
              <w:rPr>
                <w:rFonts w:ascii="Calibri" w:hAnsi="Calibri"/>
                <w:w w:val="99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sz w:val="16"/>
                <w:szCs w:val="16"/>
              </w:rPr>
              <w:t>used.</w:t>
            </w:r>
          </w:p>
          <w:p w:rsidR="006832ED" w:rsidRPr="00BE4CAE" w:rsidRDefault="006832ED" w:rsidP="00BE4CA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9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 w:rsidRPr="00BE4CAE">
              <w:rPr>
                <w:rFonts w:ascii="Calibri" w:hAnsi="Calibri"/>
                <w:b/>
                <w:sz w:val="16"/>
                <w:szCs w:val="16"/>
              </w:rPr>
              <w:t>If one or more of the following items causes loss or damage,</w:t>
            </w:r>
            <w:r w:rsidRPr="00BE4CAE">
              <w:rPr>
                <w:rFonts w:ascii="Calibri" w:hAnsi="Calibri"/>
                <w:b/>
                <w:spacing w:val="16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b/>
                <w:sz w:val="16"/>
                <w:szCs w:val="16"/>
              </w:rPr>
              <w:t>the</w:t>
            </w:r>
            <w:r w:rsidRPr="00BE4CAE">
              <w:rPr>
                <w:rFonts w:ascii="Calibri" w:hAnsi="Calibri"/>
                <w:b/>
                <w:w w:val="99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b/>
                <w:sz w:val="16"/>
                <w:szCs w:val="16"/>
              </w:rPr>
              <w:t>volunteer is personally responsible and</w:t>
            </w:r>
            <w:r w:rsidRPr="00BE4CAE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  <w:r w:rsidRPr="00BE4CAE">
              <w:rPr>
                <w:rFonts w:ascii="Calibri" w:hAnsi="Calibri"/>
                <w:b/>
                <w:sz w:val="16"/>
                <w:szCs w:val="16"/>
              </w:rPr>
              <w:t>liable.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76"/>
              </w:tabs>
              <w:spacing w:before="2"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 w:rsidRPr="00276102">
              <w:rPr>
                <w:rFonts w:ascii="Calibri" w:hAnsi="Calibri"/>
                <w:sz w:val="16"/>
                <w:szCs w:val="16"/>
              </w:rPr>
              <w:t>Willful or wanton misconduct on the part of the</w:t>
            </w:r>
            <w:r w:rsidRPr="00276102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driver.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7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 w:rsidRPr="00276102">
              <w:rPr>
                <w:rFonts w:ascii="Calibri" w:hAnsi="Calibri"/>
                <w:sz w:val="16"/>
                <w:szCs w:val="16"/>
              </w:rPr>
              <w:t>Obtaining the vehicle through fraud or</w:t>
            </w:r>
            <w:r w:rsidRPr="00276102">
              <w:rPr>
                <w:rFonts w:ascii="Calibri" w:hAnsi="Calibri"/>
                <w:spacing w:val="-8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misrepresentation.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0"/>
                <w:tab w:val="left" w:pos="376"/>
                <w:tab w:val="left" w:pos="526"/>
              </w:tabs>
              <w:spacing w:before="53"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Pr="00276102">
              <w:rPr>
                <w:rFonts w:ascii="Calibri" w:hAnsi="Calibri"/>
                <w:sz w:val="16"/>
                <w:szCs w:val="16"/>
              </w:rPr>
              <w:t>Operation of the vehicle by a driver who contributed to the</w:t>
            </w:r>
            <w:r w:rsidRPr="00276102">
              <w:rPr>
                <w:rFonts w:ascii="Calibri" w:hAnsi="Calibri"/>
                <w:spacing w:val="18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vehicle</w:t>
            </w:r>
            <w:r w:rsidRPr="00276102">
              <w:rPr>
                <w:rFonts w:ascii="Calibri" w:hAnsi="Calibri"/>
                <w:w w:val="99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damage while such person was (and has been adjudged by</w:t>
            </w:r>
            <w:r w:rsidRPr="00276102">
              <w:rPr>
                <w:rFonts w:ascii="Calibri" w:hAnsi="Calibri"/>
                <w:spacing w:val="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the</w:t>
            </w:r>
            <w:r w:rsidRPr="00276102">
              <w:rPr>
                <w:rFonts w:ascii="Calibri" w:hAnsi="Calibri"/>
                <w:w w:val="99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courts to have been) under the influence of alcohol or any</w:t>
            </w:r>
            <w:r w:rsidRPr="00276102">
              <w:rPr>
                <w:rFonts w:ascii="Calibri" w:hAnsi="Calibri"/>
                <w:spacing w:val="-11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drug.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0"/>
                <w:tab w:val="left" w:pos="376"/>
                <w:tab w:val="left" w:pos="52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Pr="00276102">
              <w:rPr>
                <w:rFonts w:ascii="Calibri" w:hAnsi="Calibri"/>
                <w:sz w:val="16"/>
                <w:szCs w:val="16"/>
              </w:rPr>
              <w:t>Use of the vehicle for any intentionally illegal</w:t>
            </w:r>
            <w:r w:rsidRPr="00276102">
              <w:rPr>
                <w:rFonts w:ascii="Calibri" w:hAnsi="Calibri"/>
                <w:spacing w:val="-10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purposes.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0"/>
                <w:tab w:val="left" w:pos="376"/>
                <w:tab w:val="left" w:pos="52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Pr="00276102">
              <w:rPr>
                <w:rFonts w:ascii="Calibri" w:hAnsi="Calibri"/>
                <w:sz w:val="16"/>
                <w:szCs w:val="16"/>
              </w:rPr>
              <w:t>Use</w:t>
            </w:r>
            <w:r w:rsidRPr="00276102">
              <w:rPr>
                <w:rFonts w:ascii="Calibri" w:hAnsi="Calibri"/>
                <w:spacing w:val="25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or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permitting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the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vehicle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to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carry</w:t>
            </w:r>
            <w:r w:rsidRPr="00276102">
              <w:rPr>
                <w:rFonts w:ascii="Calibri" w:hAnsi="Calibri"/>
                <w:spacing w:val="25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unauthorized</w:t>
            </w:r>
            <w:r w:rsidRPr="00276102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passengers</w:t>
            </w:r>
            <w:r w:rsidRPr="00276102">
              <w:rPr>
                <w:rFonts w:ascii="Calibri" w:hAnsi="Calibri"/>
                <w:spacing w:val="25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or</w:t>
            </w:r>
            <w:r w:rsidRPr="00276102">
              <w:rPr>
                <w:rFonts w:ascii="Calibri" w:hAnsi="Calibri"/>
                <w:w w:val="99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property for</w:t>
            </w:r>
            <w:r w:rsidRPr="00276102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hire.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0"/>
                <w:tab w:val="left" w:pos="376"/>
                <w:tab w:val="left" w:pos="52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Pr="00276102">
              <w:rPr>
                <w:rFonts w:ascii="Calibri" w:hAnsi="Calibri"/>
                <w:sz w:val="16"/>
                <w:szCs w:val="16"/>
              </w:rPr>
              <w:t>Use or permitting the vehicle in a test, race, or</w:t>
            </w:r>
            <w:r w:rsidRPr="00276102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contest.</w:t>
            </w:r>
          </w:p>
          <w:p w:rsidR="00276102" w:rsidRPr="00276102" w:rsidRDefault="00276102" w:rsidP="002761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0"/>
                <w:tab w:val="left" w:pos="376"/>
                <w:tab w:val="left" w:pos="526"/>
              </w:tabs>
              <w:spacing w:after="0" w:line="240" w:lineRule="auto"/>
              <w:ind w:right="84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Pr="00276102">
              <w:rPr>
                <w:rFonts w:ascii="Calibri" w:hAnsi="Calibri"/>
                <w:sz w:val="16"/>
                <w:szCs w:val="16"/>
              </w:rPr>
              <w:t>Operation of the vehicle by a person other than an authorized</w:t>
            </w:r>
            <w:r w:rsidRPr="00276102">
              <w:rPr>
                <w:rFonts w:ascii="Calibri" w:hAnsi="Calibri"/>
                <w:spacing w:val="-17"/>
                <w:sz w:val="16"/>
                <w:szCs w:val="16"/>
              </w:rPr>
              <w:t xml:space="preserve"> </w:t>
            </w:r>
            <w:r w:rsidRPr="00276102">
              <w:rPr>
                <w:rFonts w:ascii="Calibri" w:hAnsi="Calibri"/>
                <w:sz w:val="16"/>
                <w:szCs w:val="16"/>
              </w:rPr>
              <w:t>driver.</w:t>
            </w:r>
          </w:p>
          <w:p w:rsidR="00E11D0B" w:rsidRPr="000F49E3" w:rsidRDefault="00E11D0B" w:rsidP="000F49E3">
            <w:pPr>
              <w:widowControl w:val="0"/>
              <w:tabs>
                <w:tab w:val="left" w:pos="170"/>
                <w:tab w:val="left" w:pos="376"/>
                <w:tab w:val="left" w:pos="526"/>
              </w:tabs>
              <w:spacing w:after="0" w:line="240" w:lineRule="auto"/>
              <w:ind w:right="84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82" w:type="dxa"/>
            <w:shd w:val="clear" w:color="auto" w:fill="auto"/>
            <w:tcMar>
              <w:left w:w="432" w:type="dxa"/>
            </w:tcMar>
          </w:tcPr>
          <w:p w:rsidR="002E2AE5" w:rsidRPr="004E68FA" w:rsidRDefault="002E2AE5" w:rsidP="008B63AB">
            <w:pPr>
              <w:spacing w:after="0" w:line="240" w:lineRule="auto"/>
              <w:ind w:left="-254" w:right="84"/>
              <w:rPr>
                <w:rFonts w:ascii="Calibri" w:hAnsi="Calibri"/>
                <w:sz w:val="12"/>
                <w:szCs w:val="18"/>
              </w:rPr>
            </w:pPr>
          </w:p>
          <w:p w:rsidR="008B63AB" w:rsidRPr="004E68FA" w:rsidRDefault="008B63AB" w:rsidP="004E68FA">
            <w:pPr>
              <w:pStyle w:val="Heading2"/>
              <w:spacing w:before="0" w:after="0" w:line="240" w:lineRule="auto"/>
              <w:ind w:left="-254" w:right="84"/>
              <w:jc w:val="both"/>
              <w:rPr>
                <w:rFonts w:ascii="Calibri" w:hAnsi="Calibri"/>
                <w:sz w:val="16"/>
                <w:szCs w:val="16"/>
              </w:rPr>
            </w:pPr>
            <w:r w:rsidRPr="00D03472">
              <w:rPr>
                <w:rFonts w:ascii="Calibri" w:hAnsi="Calibri"/>
                <w:sz w:val="18"/>
                <w:szCs w:val="18"/>
                <w:u w:val="single"/>
              </w:rPr>
              <w:t>Parking Reimbursement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  <w:r w:rsidR="004E68F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E68FA" w:rsidRPr="004E68FA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4E68FA">
              <w:rPr>
                <w:rFonts w:ascii="Calibri" w:hAnsi="Calibri"/>
                <w:b w:val="0"/>
                <w:sz w:val="16"/>
                <w:szCs w:val="16"/>
              </w:rPr>
              <w:t xml:space="preserve">The State is only authorized to reimburse parking costs for the </w:t>
            </w:r>
            <w:r w:rsidR="00276102">
              <w:rPr>
                <w:rFonts w:ascii="Calibri" w:hAnsi="Calibri"/>
                <w:sz w:val="16"/>
                <w:szCs w:val="16"/>
                <w:u w:val="single"/>
              </w:rPr>
              <w:t>LEAST EXPENSIVE RATE AVAILABLE</w:t>
            </w:r>
            <w:r w:rsidRPr="004E68FA">
              <w:rPr>
                <w:rFonts w:ascii="Calibri" w:hAnsi="Calibri"/>
                <w:b w:val="0"/>
                <w:sz w:val="16"/>
                <w:szCs w:val="16"/>
              </w:rPr>
              <w:t xml:space="preserve"> (i</w:t>
            </w:r>
            <w:r w:rsidRPr="00C91988">
              <w:rPr>
                <w:rFonts w:ascii="Calibri" w:hAnsi="Calibri"/>
                <w:sz w:val="16"/>
                <w:szCs w:val="16"/>
              </w:rPr>
              <w:t>.e., economy parking or self</w:t>
            </w:r>
            <w:r w:rsidRPr="00C91988">
              <w:rPr>
                <w:rFonts w:ascii="Calibri" w:hAnsi="Calibri"/>
                <w:sz w:val="16"/>
                <w:szCs w:val="16"/>
              </w:rPr>
              <w:noBreakHyphen/>
              <w:t>parking</w:t>
            </w:r>
            <w:r w:rsidRPr="004E68FA">
              <w:rPr>
                <w:rFonts w:ascii="Calibri" w:hAnsi="Calibri"/>
                <w:b w:val="0"/>
                <w:sz w:val="16"/>
                <w:szCs w:val="16"/>
              </w:rPr>
              <w:t>).  If the more expensive parking is chosen, full reimbursement may not be authorized.</w:t>
            </w:r>
          </w:p>
          <w:p w:rsidR="00AB1F93" w:rsidRPr="004E68FA" w:rsidRDefault="00AB1F93" w:rsidP="00AB1F93">
            <w:pPr>
              <w:spacing w:after="0" w:line="240" w:lineRule="auto"/>
              <w:ind w:left="-254" w:right="84"/>
              <w:jc w:val="both"/>
              <w:rPr>
                <w:rFonts w:ascii="Calibri" w:hAnsi="Calibri"/>
                <w:sz w:val="12"/>
                <w:szCs w:val="18"/>
              </w:rPr>
            </w:pPr>
          </w:p>
          <w:p w:rsidR="00FE4BE3" w:rsidRPr="00CC07A8" w:rsidRDefault="00FE4BE3" w:rsidP="00FE4BE3">
            <w:pPr>
              <w:pStyle w:val="Heading2"/>
              <w:spacing w:before="0" w:after="0" w:line="240" w:lineRule="auto"/>
              <w:ind w:left="-254" w:right="84"/>
              <w:rPr>
                <w:rFonts w:ascii="Calibri" w:hAnsi="Calibri"/>
                <w:sz w:val="18"/>
                <w:szCs w:val="18"/>
              </w:rPr>
            </w:pPr>
            <w:r w:rsidRPr="00D03472">
              <w:rPr>
                <w:rFonts w:ascii="Calibri" w:hAnsi="Calibri"/>
                <w:sz w:val="18"/>
                <w:szCs w:val="18"/>
                <w:u w:val="single"/>
              </w:rPr>
              <w:t xml:space="preserve">Parking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at the Commission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AB1F93" w:rsidRPr="004E68FA" w:rsidRDefault="00FE4BE3" w:rsidP="00FE4BE3">
            <w:pPr>
              <w:spacing w:after="0" w:line="240" w:lineRule="auto"/>
              <w:ind w:left="-254" w:right="84"/>
              <w:jc w:val="both"/>
              <w:rPr>
                <w:rFonts w:ascii="Calibri" w:hAnsi="Calibri"/>
                <w:sz w:val="16"/>
                <w:szCs w:val="16"/>
              </w:rPr>
            </w:pPr>
            <w:r w:rsidRPr="004E68FA">
              <w:rPr>
                <w:rFonts w:ascii="Calibri" w:hAnsi="Calibri"/>
                <w:sz w:val="16"/>
                <w:szCs w:val="16"/>
              </w:rPr>
              <w:t xml:space="preserve">There is two-hour </w:t>
            </w:r>
            <w:r w:rsidRPr="004E68FA">
              <w:rPr>
                <w:rFonts w:ascii="Calibri" w:hAnsi="Calibri"/>
                <w:sz w:val="16"/>
                <w:szCs w:val="16"/>
                <w:u w:val="single"/>
              </w:rPr>
              <w:t>street parking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around the Commission</w:t>
            </w:r>
            <w:r w:rsidR="00276102">
              <w:rPr>
                <w:rFonts w:ascii="Calibri" w:hAnsi="Calibri"/>
                <w:sz w:val="16"/>
                <w:szCs w:val="16"/>
              </w:rPr>
              <w:t xml:space="preserve"> Building</w:t>
            </w:r>
            <w:r w:rsidRPr="004E68FA">
              <w:rPr>
                <w:rFonts w:ascii="Calibri" w:hAnsi="Calibri"/>
                <w:sz w:val="16"/>
                <w:szCs w:val="16"/>
              </w:rPr>
              <w:t>, but there are posted “no parking” days for street-cleaning (tickets a</w:t>
            </w:r>
            <w:r w:rsidR="00DB0C1D" w:rsidRPr="004E68FA">
              <w:rPr>
                <w:rFonts w:ascii="Calibri" w:hAnsi="Calibri"/>
                <w:sz w:val="16"/>
                <w:szCs w:val="16"/>
              </w:rPr>
              <w:t xml:space="preserve">re expensive).  </w:t>
            </w:r>
            <w:r w:rsidR="00DB0C1D" w:rsidRPr="004E68FA">
              <w:rPr>
                <w:rFonts w:ascii="Calibri" w:hAnsi="Calibri"/>
                <w:sz w:val="16"/>
                <w:szCs w:val="16"/>
                <w:u w:val="single"/>
              </w:rPr>
              <w:t>Metered parking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is available on 21</w:t>
            </w:r>
            <w:r w:rsidRPr="004E68FA">
              <w:rPr>
                <w:rFonts w:ascii="Calibri" w:hAnsi="Calibri"/>
                <w:sz w:val="16"/>
                <w:szCs w:val="16"/>
                <w:vertAlign w:val="superscript"/>
              </w:rPr>
              <w:t>st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Street between Capitol and L Streets, and L Street between 20</w:t>
            </w:r>
            <w:r w:rsidRPr="004E68FA">
              <w:rPr>
                <w:rFonts w:ascii="Calibri" w:hAnsi="Calibri"/>
                <w:sz w:val="16"/>
                <w:szCs w:val="16"/>
                <w:vertAlign w:val="superscript"/>
              </w:rPr>
              <w:t>th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and 21</w:t>
            </w:r>
            <w:r w:rsidRPr="004E68FA">
              <w:rPr>
                <w:rFonts w:ascii="Calibri" w:hAnsi="Calibri"/>
                <w:sz w:val="16"/>
                <w:szCs w:val="16"/>
                <w:vertAlign w:val="superscript"/>
              </w:rPr>
              <w:t>st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Streets.  Additionally, there is a parking lot located on 21</w:t>
            </w:r>
            <w:r w:rsidRPr="004E68FA">
              <w:rPr>
                <w:rFonts w:ascii="Calibri" w:hAnsi="Calibri"/>
                <w:sz w:val="16"/>
                <w:szCs w:val="16"/>
                <w:vertAlign w:val="superscript"/>
              </w:rPr>
              <w:t>st</w:t>
            </w:r>
            <w:r w:rsidRPr="004E68FA">
              <w:rPr>
                <w:rFonts w:ascii="Calibri" w:hAnsi="Calibri"/>
                <w:sz w:val="16"/>
                <w:szCs w:val="16"/>
              </w:rPr>
              <w:t xml:space="preserve"> and Capitol.  </w:t>
            </w:r>
            <w:r w:rsidRPr="004E68FA">
              <w:rPr>
                <w:rFonts w:ascii="Calibri" w:hAnsi="Calibri"/>
                <w:sz w:val="16"/>
                <w:szCs w:val="16"/>
                <w:u w:val="single"/>
              </w:rPr>
              <w:t>Receipts are not required for reimbursement for parking under $10.00)</w:t>
            </w:r>
            <w:r w:rsidRPr="004E68FA">
              <w:rPr>
                <w:rFonts w:ascii="Calibri" w:hAnsi="Calibri"/>
                <w:sz w:val="16"/>
                <w:szCs w:val="16"/>
              </w:rPr>
              <w:t>.</w:t>
            </w:r>
          </w:p>
          <w:p w:rsidR="00AB1F93" w:rsidRPr="004E68FA" w:rsidRDefault="00AB1F93" w:rsidP="00AB1F93">
            <w:pPr>
              <w:spacing w:after="0" w:line="240" w:lineRule="auto"/>
              <w:ind w:left="-254" w:right="84"/>
              <w:jc w:val="both"/>
              <w:rPr>
                <w:rFonts w:ascii="Calibri" w:hAnsi="Calibri"/>
                <w:sz w:val="12"/>
                <w:szCs w:val="18"/>
              </w:rPr>
            </w:pPr>
          </w:p>
          <w:p w:rsidR="00A037EC" w:rsidRPr="00CC07A8" w:rsidRDefault="00A037EC" w:rsidP="00A037EC">
            <w:pPr>
              <w:pStyle w:val="Heading2"/>
              <w:spacing w:before="0" w:after="0" w:line="240" w:lineRule="auto"/>
              <w:ind w:left="-254" w:right="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General Information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8B63AB" w:rsidRPr="004E68FA" w:rsidRDefault="00A037EC" w:rsidP="00251488">
            <w:pPr>
              <w:spacing w:after="0" w:line="240" w:lineRule="auto"/>
              <w:ind w:left="-254" w:right="84"/>
              <w:jc w:val="both"/>
              <w:rPr>
                <w:rFonts w:ascii="Calibri" w:hAnsi="Calibri"/>
                <w:sz w:val="16"/>
                <w:szCs w:val="16"/>
              </w:rPr>
            </w:pPr>
            <w:r w:rsidRPr="004E68FA">
              <w:rPr>
                <w:rFonts w:ascii="Calibri" w:hAnsi="Calibri"/>
                <w:sz w:val="16"/>
                <w:szCs w:val="16"/>
              </w:rPr>
              <w:t>For more information regarding the City of Sacramento, contact the following:</w:t>
            </w:r>
          </w:p>
          <w:p w:rsidR="00A037EC" w:rsidRPr="004E68FA" w:rsidRDefault="00A037EC" w:rsidP="00A037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right="84" w:hanging="254"/>
              <w:rPr>
                <w:rFonts w:ascii="Calibri" w:hAnsi="Calibri"/>
                <w:sz w:val="16"/>
                <w:szCs w:val="16"/>
              </w:rPr>
            </w:pPr>
            <w:r w:rsidRPr="004E68FA">
              <w:rPr>
                <w:rFonts w:ascii="Calibri" w:hAnsi="Calibri"/>
                <w:sz w:val="16"/>
                <w:szCs w:val="16"/>
              </w:rPr>
              <w:t>Sacramento Conventi</w:t>
            </w:r>
            <w:r w:rsidR="008524AC" w:rsidRPr="004E68FA">
              <w:rPr>
                <w:rFonts w:ascii="Calibri" w:hAnsi="Calibri"/>
                <w:sz w:val="16"/>
                <w:szCs w:val="16"/>
              </w:rPr>
              <w:t>on and Visitors Bureau (916) 808</w:t>
            </w:r>
            <w:r w:rsidRPr="004E68FA">
              <w:rPr>
                <w:rFonts w:ascii="Calibri" w:hAnsi="Calibri"/>
                <w:sz w:val="16"/>
                <w:szCs w:val="16"/>
              </w:rPr>
              <w:noBreakHyphen/>
              <w:t>7777</w:t>
            </w:r>
          </w:p>
          <w:p w:rsidR="00A037EC" w:rsidRPr="004E68FA" w:rsidRDefault="00A037EC" w:rsidP="00A037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right="84" w:hanging="254"/>
              <w:rPr>
                <w:rFonts w:ascii="Calibri" w:hAnsi="Calibri"/>
                <w:sz w:val="16"/>
                <w:szCs w:val="16"/>
              </w:rPr>
            </w:pPr>
            <w:r w:rsidRPr="004E68FA">
              <w:rPr>
                <w:rFonts w:ascii="Calibri" w:hAnsi="Calibri"/>
                <w:sz w:val="16"/>
                <w:szCs w:val="16"/>
              </w:rPr>
              <w:t>www.</w:t>
            </w:r>
            <w:r w:rsidR="008524AC" w:rsidRPr="004E68FA">
              <w:rPr>
                <w:rFonts w:ascii="Calibri" w:hAnsi="Calibri"/>
                <w:sz w:val="16"/>
                <w:szCs w:val="16"/>
              </w:rPr>
              <w:t>visitsacramento.com</w:t>
            </w:r>
          </w:p>
          <w:p w:rsidR="008524AC" w:rsidRPr="004E68FA" w:rsidRDefault="008524AC" w:rsidP="008524A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right="-6" w:hanging="254"/>
              <w:rPr>
                <w:rFonts w:ascii="Calibri" w:hAnsi="Calibri"/>
                <w:sz w:val="16"/>
                <w:szCs w:val="16"/>
              </w:rPr>
            </w:pPr>
            <w:r w:rsidRPr="004E68FA">
              <w:rPr>
                <w:rFonts w:ascii="Calibri" w:hAnsi="Calibri"/>
                <w:sz w:val="16"/>
                <w:szCs w:val="16"/>
              </w:rPr>
              <w:t>www.cityofsacramento.org/visitors/visitorsbureau</w:t>
            </w:r>
          </w:p>
          <w:p w:rsidR="00A037EC" w:rsidRPr="004E68FA" w:rsidRDefault="00A037EC" w:rsidP="00A037EC">
            <w:pPr>
              <w:spacing w:after="0" w:line="240" w:lineRule="auto"/>
              <w:ind w:right="84"/>
              <w:rPr>
                <w:rFonts w:ascii="Calibri" w:hAnsi="Calibri"/>
                <w:sz w:val="12"/>
                <w:szCs w:val="18"/>
              </w:rPr>
            </w:pPr>
          </w:p>
          <w:p w:rsidR="00A037EC" w:rsidRPr="00CC07A8" w:rsidRDefault="00A037EC" w:rsidP="00A037EC">
            <w:pPr>
              <w:pStyle w:val="Heading2"/>
              <w:spacing w:before="0" w:after="0" w:line="240" w:lineRule="auto"/>
              <w:ind w:left="-254" w:right="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Shuttles and Taxis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A037EC" w:rsidRPr="00C4579B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8"/>
                <w:szCs w:val="16"/>
              </w:rPr>
            </w:pPr>
            <w:r w:rsidRPr="00C4579B">
              <w:rPr>
                <w:rFonts w:ascii="Calibri" w:hAnsi="Calibri"/>
                <w:sz w:val="18"/>
                <w:szCs w:val="16"/>
              </w:rPr>
              <w:t>(916) 444-2222 – Yellow Cab</w:t>
            </w:r>
          </w:p>
          <w:p w:rsidR="00DB0C1D" w:rsidRPr="00C4579B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8"/>
                <w:szCs w:val="16"/>
              </w:rPr>
            </w:pPr>
            <w:r w:rsidRPr="00C4579B">
              <w:rPr>
                <w:rFonts w:ascii="Calibri" w:hAnsi="Calibri"/>
                <w:sz w:val="18"/>
                <w:szCs w:val="16"/>
              </w:rPr>
              <w:t>(800) 258-3826 – Super Shuttle</w:t>
            </w:r>
          </w:p>
          <w:p w:rsidR="00DB0C1D" w:rsidRPr="00C4579B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8"/>
                <w:szCs w:val="16"/>
              </w:rPr>
            </w:pPr>
            <w:r w:rsidRPr="00C4579B">
              <w:rPr>
                <w:rFonts w:ascii="Calibri" w:hAnsi="Calibri"/>
                <w:sz w:val="18"/>
                <w:szCs w:val="16"/>
              </w:rPr>
              <w:t>(916) 444-0000 – Sac Town Taxi &amp; Shuttle</w:t>
            </w:r>
          </w:p>
          <w:p w:rsidR="00DB0C1D" w:rsidRPr="00C4579B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8"/>
                <w:szCs w:val="16"/>
              </w:rPr>
            </w:pPr>
            <w:r w:rsidRPr="00C4579B">
              <w:rPr>
                <w:rFonts w:ascii="Calibri" w:hAnsi="Calibri"/>
                <w:sz w:val="18"/>
                <w:szCs w:val="16"/>
              </w:rPr>
              <w:t>(916) 234-6884 – Sacramento Airport Shuttle</w:t>
            </w:r>
          </w:p>
          <w:p w:rsidR="00DB0C1D" w:rsidRPr="00C4579B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8"/>
                <w:szCs w:val="16"/>
              </w:rPr>
            </w:pPr>
            <w:r w:rsidRPr="00C4579B">
              <w:rPr>
                <w:rFonts w:ascii="Calibri" w:hAnsi="Calibri"/>
                <w:sz w:val="18"/>
                <w:szCs w:val="16"/>
              </w:rPr>
              <w:t xml:space="preserve">(916) </w:t>
            </w:r>
            <w:r w:rsidR="00C94861">
              <w:rPr>
                <w:rFonts w:ascii="Calibri" w:hAnsi="Calibri"/>
                <w:sz w:val="18"/>
                <w:szCs w:val="16"/>
              </w:rPr>
              <w:t>604-1111</w:t>
            </w:r>
            <w:r w:rsidRPr="00C4579B">
              <w:rPr>
                <w:rFonts w:ascii="Calibri" w:hAnsi="Calibri"/>
                <w:sz w:val="18"/>
                <w:szCs w:val="16"/>
              </w:rPr>
              <w:t xml:space="preserve"> – Sacramento Airport Taxi</w:t>
            </w:r>
          </w:p>
          <w:p w:rsidR="00DB0C1D" w:rsidRPr="004E68FA" w:rsidRDefault="00DB0C1D" w:rsidP="00A037EC">
            <w:pPr>
              <w:spacing w:after="0" w:line="240" w:lineRule="auto"/>
              <w:ind w:right="84"/>
              <w:rPr>
                <w:rFonts w:ascii="Calibri" w:hAnsi="Calibri"/>
                <w:sz w:val="12"/>
                <w:szCs w:val="18"/>
              </w:rPr>
            </w:pPr>
          </w:p>
          <w:p w:rsidR="009E601D" w:rsidRPr="00276102" w:rsidRDefault="009E601D" w:rsidP="00C61168">
            <w:pPr>
              <w:pStyle w:val="Heading2"/>
              <w:spacing w:before="0" w:after="0" w:line="240" w:lineRule="auto"/>
              <w:ind w:right="264" w:hanging="254"/>
              <w:jc w:val="both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276102">
              <w:rPr>
                <w:rFonts w:ascii="Calibri" w:hAnsi="Calibri"/>
                <w:sz w:val="24"/>
                <w:szCs w:val="24"/>
                <w:u w:val="thick" w:color="000000"/>
              </w:rPr>
              <w:t>Final Check</w:t>
            </w:r>
            <w:r w:rsidRPr="00276102">
              <w:rPr>
                <w:rFonts w:ascii="Calibri" w:hAnsi="Calibri"/>
                <w:spacing w:val="-1"/>
                <w:sz w:val="24"/>
                <w:szCs w:val="24"/>
                <w:u w:val="thick" w:color="000000"/>
              </w:rPr>
              <w:t xml:space="preserve"> </w:t>
            </w:r>
            <w:r w:rsidRPr="00276102">
              <w:rPr>
                <w:rFonts w:ascii="Calibri" w:hAnsi="Calibri"/>
                <w:sz w:val="24"/>
                <w:szCs w:val="24"/>
                <w:u w:val="thick" w:color="000000"/>
              </w:rPr>
              <w:t>List</w:t>
            </w:r>
          </w:p>
          <w:p w:rsidR="009E601D" w:rsidRPr="00C4579B" w:rsidRDefault="009E601D" w:rsidP="00C61168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46"/>
              </w:tabs>
              <w:spacing w:after="0" w:line="240" w:lineRule="auto"/>
              <w:ind w:left="0" w:right="158" w:hanging="254"/>
              <w:contextualSpacing w:val="0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C4579B">
              <w:rPr>
                <w:rFonts w:ascii="Calibri" w:hAnsi="Calibri"/>
                <w:sz w:val="18"/>
                <w:szCs w:val="18"/>
              </w:rPr>
              <w:t>Sign and Date</w:t>
            </w:r>
            <w:r w:rsidR="00C91988">
              <w:rPr>
                <w:rFonts w:ascii="Calibri" w:hAnsi="Calibri"/>
                <w:sz w:val="18"/>
                <w:szCs w:val="18"/>
              </w:rPr>
              <w:t xml:space="preserve"> Section 15</w:t>
            </w:r>
            <w:r w:rsidR="00296B52">
              <w:rPr>
                <w:rFonts w:ascii="Calibri" w:hAnsi="Calibri"/>
                <w:sz w:val="18"/>
                <w:szCs w:val="18"/>
              </w:rPr>
              <w:t xml:space="preserve"> of the </w:t>
            </w:r>
            <w:r w:rsidRPr="00C4579B">
              <w:rPr>
                <w:rFonts w:ascii="Calibri" w:hAnsi="Calibri"/>
                <w:sz w:val="18"/>
                <w:szCs w:val="18"/>
              </w:rPr>
              <w:t xml:space="preserve">Travel Expense Claim in </w:t>
            </w:r>
            <w:r w:rsidR="000B12E9" w:rsidRPr="000F74EC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>BLUE</w:t>
            </w:r>
            <w:r w:rsidR="00276102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 or Black </w:t>
            </w:r>
            <w:r w:rsidR="000B12E9" w:rsidRPr="000F74EC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 INK</w:t>
            </w:r>
          </w:p>
          <w:p w:rsidR="009E601D" w:rsidRPr="00C4579B" w:rsidRDefault="009E601D" w:rsidP="00C61168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46"/>
              </w:tabs>
              <w:spacing w:after="0" w:line="240" w:lineRule="auto"/>
              <w:ind w:left="0" w:right="158" w:hanging="254"/>
              <w:contextualSpacing w:val="0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C4579B">
              <w:rPr>
                <w:rFonts w:ascii="Calibri" w:hAnsi="Calibri"/>
                <w:sz w:val="18"/>
                <w:szCs w:val="18"/>
              </w:rPr>
              <w:t>Include all requested information on</w:t>
            </w:r>
            <w:r w:rsidRPr="00C4579B">
              <w:rPr>
                <w:rFonts w:ascii="Calibri" w:hAnsi="Calibri"/>
                <w:spacing w:val="23"/>
                <w:sz w:val="18"/>
                <w:szCs w:val="18"/>
              </w:rPr>
              <w:t xml:space="preserve"> </w:t>
            </w:r>
            <w:r w:rsidRPr="00C4579B">
              <w:rPr>
                <w:rFonts w:ascii="Calibri" w:hAnsi="Calibri"/>
                <w:sz w:val="18"/>
                <w:szCs w:val="18"/>
              </w:rPr>
              <w:t>the Travel Claim Information</w:t>
            </w:r>
            <w:r w:rsidRPr="00C4579B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C4579B">
              <w:rPr>
                <w:rFonts w:ascii="Calibri" w:hAnsi="Calibri"/>
                <w:sz w:val="18"/>
                <w:szCs w:val="18"/>
              </w:rPr>
              <w:t>Sheet</w:t>
            </w:r>
          </w:p>
          <w:p w:rsidR="009E601D" w:rsidRPr="00C4579B" w:rsidRDefault="009E601D" w:rsidP="00C61168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46"/>
              </w:tabs>
              <w:spacing w:before="2" w:after="0" w:line="207" w:lineRule="exact"/>
              <w:ind w:left="0" w:right="158" w:hanging="254"/>
              <w:contextualSpacing w:val="0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C4579B">
              <w:rPr>
                <w:rFonts w:ascii="Calibri" w:hAnsi="Calibri"/>
                <w:sz w:val="18"/>
                <w:szCs w:val="18"/>
              </w:rPr>
              <w:t xml:space="preserve">Include all applicable </w:t>
            </w:r>
            <w:r w:rsidRPr="00296B52">
              <w:rPr>
                <w:rFonts w:ascii="Calibri" w:hAnsi="Calibri"/>
                <w:b/>
                <w:i/>
                <w:sz w:val="18"/>
                <w:szCs w:val="18"/>
              </w:rPr>
              <w:t>original</w:t>
            </w:r>
            <w:r w:rsidRPr="00296B52">
              <w:rPr>
                <w:rFonts w:ascii="Calibri" w:hAnsi="Calibri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296B52">
              <w:rPr>
                <w:rFonts w:ascii="Calibri" w:hAnsi="Calibri"/>
                <w:b/>
                <w:i/>
                <w:sz w:val="18"/>
                <w:szCs w:val="18"/>
              </w:rPr>
              <w:t>receipts</w:t>
            </w:r>
          </w:p>
          <w:p w:rsidR="009E601D" w:rsidRPr="00C4579B" w:rsidRDefault="009E601D" w:rsidP="00C61168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46"/>
              </w:tabs>
              <w:spacing w:after="0" w:line="240" w:lineRule="auto"/>
              <w:ind w:left="0" w:right="158" w:hanging="254"/>
              <w:contextualSpacing w:val="0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C4579B">
              <w:rPr>
                <w:rFonts w:ascii="Calibri" w:hAnsi="Calibri"/>
                <w:sz w:val="18"/>
                <w:szCs w:val="18"/>
              </w:rPr>
              <w:t>Include a completed Payee Data</w:t>
            </w:r>
            <w:r w:rsidRPr="00C4579B">
              <w:rPr>
                <w:rFonts w:ascii="Calibri" w:hAnsi="Calibri"/>
                <w:spacing w:val="47"/>
                <w:sz w:val="18"/>
                <w:szCs w:val="18"/>
              </w:rPr>
              <w:t xml:space="preserve"> </w:t>
            </w:r>
            <w:r w:rsidRPr="00C4579B">
              <w:rPr>
                <w:rFonts w:ascii="Calibri" w:hAnsi="Calibri"/>
                <w:sz w:val="18"/>
                <w:szCs w:val="18"/>
              </w:rPr>
              <w:t>Record (STD 204)</w:t>
            </w:r>
          </w:p>
          <w:p w:rsidR="0037743C" w:rsidRPr="00AB1F93" w:rsidRDefault="009E601D" w:rsidP="00C61168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46"/>
              </w:tabs>
              <w:spacing w:after="0" w:line="240" w:lineRule="auto"/>
              <w:ind w:left="0" w:right="158" w:hanging="254"/>
              <w:contextualSpacing w:val="0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C4579B">
              <w:rPr>
                <w:rFonts w:ascii="Calibri" w:hAnsi="Calibri"/>
                <w:sz w:val="18"/>
                <w:szCs w:val="18"/>
              </w:rPr>
              <w:t>Return your claim to the Commission</w:t>
            </w:r>
            <w:r w:rsidRPr="00C4579B">
              <w:rPr>
                <w:rFonts w:ascii="Calibri" w:hAnsi="Calibri"/>
                <w:spacing w:val="14"/>
                <w:sz w:val="18"/>
                <w:szCs w:val="18"/>
              </w:rPr>
              <w:t xml:space="preserve"> </w:t>
            </w:r>
            <w:r w:rsidRPr="00C4579B">
              <w:rPr>
                <w:rFonts w:ascii="Calibri" w:hAnsi="Calibri"/>
                <w:sz w:val="18"/>
                <w:szCs w:val="18"/>
              </w:rPr>
              <w:t>within 14 days.</w:t>
            </w:r>
          </w:p>
        </w:tc>
      </w:tr>
    </w:tbl>
    <w:p w:rsidR="00ED7C90" w:rsidRPr="00CC07A8" w:rsidRDefault="00ED7C90" w:rsidP="00D91EF3">
      <w:pPr>
        <w:pStyle w:val="NoSpacing"/>
        <w:rPr>
          <w:rFonts w:ascii="Calibri" w:hAnsi="Calibri"/>
        </w:rPr>
      </w:pPr>
    </w:p>
    <w:sectPr w:rsidR="00ED7C90" w:rsidRPr="00CC07A8" w:rsidSect="007D2FF2">
      <w:headerReference w:type="default" r:id="rId15"/>
      <w:headerReference w:type="first" r:id="rId16"/>
      <w:footerReference w:type="first" r:id="rId17"/>
      <w:pgSz w:w="15840" w:h="12240" w:orient="landscape"/>
      <w:pgMar w:top="54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0F" w:rsidRDefault="00332F0F" w:rsidP="0037743C">
      <w:pPr>
        <w:spacing w:after="0" w:line="240" w:lineRule="auto"/>
      </w:pPr>
      <w:r>
        <w:separator/>
      </w:r>
    </w:p>
  </w:endnote>
  <w:endnote w:type="continuationSeparator" w:id="0">
    <w:p w:rsidR="00332F0F" w:rsidRDefault="00332F0F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72" w:rsidRDefault="00A74389" w:rsidP="00A74389">
    <w:pPr>
      <w:pStyle w:val="Footer"/>
      <w:tabs>
        <w:tab w:val="left" w:pos="513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7EC3B0" wp14:editId="5425E072">
              <wp:simplePos x="0" y="0"/>
              <wp:positionH relativeFrom="column">
                <wp:posOffset>-1744</wp:posOffset>
              </wp:positionH>
              <wp:positionV relativeFrom="paragraph">
                <wp:posOffset>-209550</wp:posOffset>
              </wp:positionV>
              <wp:extent cx="2626995" cy="225198"/>
              <wp:effectExtent l="0" t="0" r="1905" b="3810"/>
              <wp:wrapNone/>
              <wp:docPr id="7" name="First page footer rectangle - left side" descr="First page footer rectangle - left s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6995" cy="225198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AF3294" id="First page footer rectangle - left side" o:spid="_x0000_s1026" alt="First page footer rectangle - left side" style="position:absolute;margin-left:-.15pt;margin-top:-16.5pt;width:206.85pt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" fillcolor="#e6e6e6 [3214]" stroked="f" strokeweight="1pt"/>
          </w:pict>
        </mc:Fallback>
      </mc:AlternateContent>
    </w:r>
    <w:r>
      <w:rPr>
        <w:rFonts w:ascii="Calibri" w:hAnsi="Calibri"/>
        <w:color w:val="auto"/>
        <w:sz w:val="12"/>
      </w:rPr>
      <w:tab/>
    </w:r>
    <w:r w:rsidR="00E8477E" w:rsidRPr="00E8477E">
      <w:rPr>
        <w:rFonts w:ascii="Calibri" w:hAnsi="Calibri"/>
        <w:color w:val="auto"/>
        <w:sz w:val="16"/>
      </w:rPr>
      <w:t xml:space="preserve">Rev. </w:t>
    </w:r>
    <w:r w:rsidR="002D077C">
      <w:rPr>
        <w:rFonts w:ascii="Calibri" w:hAnsi="Calibri"/>
        <w:color w:val="auto"/>
        <w:sz w:val="16"/>
      </w:rPr>
      <w:t>032018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0F" w:rsidRDefault="00332F0F" w:rsidP="0037743C">
      <w:pPr>
        <w:spacing w:after="0" w:line="240" w:lineRule="auto"/>
      </w:pPr>
      <w:r>
        <w:separator/>
      </w:r>
    </w:p>
  </w:footnote>
  <w:footnote w:type="continuationSeparator" w:id="0">
    <w:p w:rsidR="00332F0F" w:rsidRDefault="00332F0F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9B" w:rsidRPr="007D2FF2" w:rsidRDefault="00712321">
    <w:pPr>
      <w:pStyle w:val="Header"/>
      <w:rPr>
        <w:rFonts w:ascii="Calibri" w:hAnsi="Calibri"/>
        <w:sz w:val="14"/>
      </w:rPr>
    </w:pPr>
    <w:r w:rsidRPr="007D2FF2">
      <w:rPr>
        <w:rFonts w:ascii="Calibri" w:hAnsi="Calibri"/>
        <w:noProof/>
        <w:sz w:val="14"/>
        <w:lang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2ABF6F6B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93100</wp14:pctPosVOffset>
                  </wp:positionV>
                </mc:Choice>
                <mc:Fallback>
                  <wp:positionV relativeFrom="page">
                    <wp:posOffset>7235825</wp:posOffset>
                  </wp:positionV>
                </mc:Fallback>
              </mc:AlternateContent>
              <wp:extent cx="9134856" cy="137160"/>
              <wp:effectExtent l="0" t="0" r="0" b="4445"/>
              <wp:wrapNone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w14:anchorId="0CDE43A7" id="Continuation footer rectangle" o:spid="_x0000_s1026" alt="Continuation footer rectangle" style="position:absolute;margin-left:0;margin-top:0;width:719.3pt;height:10.8pt;z-index:251661312;visibility:visible;mso-wrap-style:square;mso-width-percent:908;mso-height-percent:19;mso-top-percent:931;mso-wrap-distance-left:9pt;mso-wrap-distance-top:0;mso-wrap-distance-right:9pt;mso-wrap-distance-bottom:0;mso-position-horizontal:left;mso-position-horizontal-relative:margin;mso-position-vertical-relative:page;mso-width-percent:908;mso-height-percent:19;mso-top-percent:93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" fillcolor="#e6e6e6 [3214]" stroked="f" strokeweight="1pt">
              <w10:wrap anchorx="margin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D2" w:rsidRDefault="005F496D" w:rsidP="00F33643">
    <w:pPr>
      <w:pStyle w:val="Header"/>
      <w:tabs>
        <w:tab w:val="left" w:pos="3396"/>
        <w:tab w:val="left" w:pos="5781"/>
      </w:tabs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424301B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0"/>
              <wp:wrapNone/>
              <wp:docPr id="16" name="Graphic rectangles - first page" descr="Graphic rectangles - first p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5745" cy="6885306"/>
                        <a:chOff x="0" y="0"/>
                        <a:chExt cx="9137582" cy="6886978"/>
                      </a:xfrm>
                      <a:solidFill>
                        <a:schemeClr val="tx1"/>
                      </a:solidFill>
                    </wpg:grpSpPr>
                    <wps:wsp>
                      <wps:cNvPr id="13" name="First page left side large rectangle" descr="First page left side large rectangle"/>
                      <wps:cNvSpPr/>
                      <wps:spPr>
                        <a:xfrm>
                          <a:off x="0" y="0"/>
                          <a:ext cx="2627639" cy="6583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irst page footer rectangle - left side" descr="First page footer rectangle - left side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491D8" id="Graphic rectangles - first page" o:spid="_x0000_s1026" alt="Graphic rectangles - first page" style="position:absolute;margin-left:0;margin-top:0;width:719.35pt;height:542.15pt;z-index:251670528;mso-position-horizontal:left;mso-position-horizontal-relative:margin;mso-position-vertical:top;mso-position-vertical-relative:margin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">
              <v:rect id="First page left side large rectangle" o:spid="_x0000_s1027" alt="First page left side large rectangle" style="position:absolute;width:26276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" fillcolor="#e6e6e6 [3214]" stroked="f" strokeweight="1pt"/>
              <v:rect id="First page footer rectangle - left side" o:spid="_x0000_s1028" alt="First page footer rectangle - left side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" fillcolor="#e6e6e6 [3214]" stroked="f" strokeweight="1pt"/>
              <w10:wrap anchorx="margin" anchory="margin"/>
              <w10:anchorlock/>
            </v:group>
          </w:pict>
        </mc:Fallback>
      </mc:AlternateContent>
    </w:r>
    <w:r w:rsidR="00C356E5">
      <w:tab/>
    </w:r>
    <w:r w:rsidR="00F336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9A41217"/>
    <w:multiLevelType w:val="hybridMultilevel"/>
    <w:tmpl w:val="83967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45BA0"/>
    <w:multiLevelType w:val="hybridMultilevel"/>
    <w:tmpl w:val="A56A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70A01"/>
    <w:multiLevelType w:val="hybridMultilevel"/>
    <w:tmpl w:val="D6983F74"/>
    <w:lvl w:ilvl="0" w:tplc="C4A48056">
      <w:start w:val="1"/>
      <w:numFmt w:val="bullet"/>
      <w:lvlText w:val="*"/>
      <w:lvlJc w:val="left"/>
      <w:pPr>
        <w:ind w:left="456" w:hanging="152"/>
      </w:pPr>
      <w:rPr>
        <w:rFonts w:ascii="Arial" w:eastAsia="Arial" w:hAnsi="Arial" w:hint="default"/>
        <w:w w:val="100"/>
        <w:sz w:val="18"/>
        <w:szCs w:val="18"/>
      </w:rPr>
    </w:lvl>
    <w:lvl w:ilvl="1" w:tplc="E20A20D0">
      <w:start w:val="1"/>
      <w:numFmt w:val="bullet"/>
      <w:lvlText w:val=""/>
      <w:lvlJc w:val="left"/>
      <w:pPr>
        <w:ind w:left="1044" w:hanging="360"/>
      </w:pPr>
      <w:rPr>
        <w:rFonts w:ascii="Symbol" w:eastAsia="Symbol" w:hAnsi="Symbol" w:hint="default"/>
        <w:w w:val="100"/>
        <w:sz w:val="17"/>
        <w:szCs w:val="17"/>
      </w:rPr>
    </w:lvl>
    <w:lvl w:ilvl="2" w:tplc="0D5E1FBA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3" w:tplc="A39033A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4" w:tplc="510A863C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5" w:tplc="0D2E1F98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6" w:tplc="71BA5A0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7" w:tplc="E8106808">
      <w:start w:val="1"/>
      <w:numFmt w:val="bullet"/>
      <w:lvlText w:val="•"/>
      <w:lvlJc w:val="left"/>
      <w:pPr>
        <w:ind w:left="3707" w:hanging="360"/>
      </w:pPr>
      <w:rPr>
        <w:rFonts w:hint="default"/>
      </w:rPr>
    </w:lvl>
    <w:lvl w:ilvl="8" w:tplc="66124262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</w:abstractNum>
  <w:abstractNum w:abstractNumId="13" w15:restartNumberingAfterBreak="0">
    <w:nsid w:val="143E52D8"/>
    <w:multiLevelType w:val="hybridMultilevel"/>
    <w:tmpl w:val="DE026D2C"/>
    <w:lvl w:ilvl="0" w:tplc="A41C6480">
      <w:start w:val="1"/>
      <w:numFmt w:val="bullet"/>
      <w:lvlText w:val=""/>
      <w:lvlJc w:val="left"/>
      <w:pPr>
        <w:ind w:left="540" w:hanging="252"/>
      </w:pPr>
      <w:rPr>
        <w:rFonts w:ascii="Symbol" w:eastAsia="Symbol" w:hAnsi="Symbol" w:hint="default"/>
        <w:w w:val="100"/>
      </w:rPr>
    </w:lvl>
    <w:lvl w:ilvl="1" w:tplc="E0641F86">
      <w:start w:val="3"/>
      <w:numFmt w:val="decimal"/>
      <w:lvlText w:val="%2."/>
      <w:lvlJc w:val="left"/>
      <w:pPr>
        <w:ind w:left="525" w:hanging="180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2" w:tplc="C312246A">
      <w:start w:val="1"/>
      <w:numFmt w:val="bullet"/>
      <w:lvlText w:val=""/>
      <w:lvlJc w:val="left"/>
      <w:pPr>
        <w:ind w:left="5581" w:hanging="180"/>
      </w:pPr>
      <w:rPr>
        <w:rFonts w:ascii="Symbol" w:eastAsia="Symbol" w:hAnsi="Symbol" w:hint="default"/>
        <w:w w:val="100"/>
        <w:sz w:val="18"/>
        <w:szCs w:val="18"/>
      </w:rPr>
    </w:lvl>
    <w:lvl w:ilvl="3" w:tplc="6C6CD62A">
      <w:start w:val="1"/>
      <w:numFmt w:val="bullet"/>
      <w:lvlText w:val="•"/>
      <w:lvlJc w:val="left"/>
      <w:pPr>
        <w:ind w:left="4218" w:hanging="180"/>
      </w:pPr>
      <w:rPr>
        <w:rFonts w:hint="default"/>
      </w:rPr>
    </w:lvl>
    <w:lvl w:ilvl="4" w:tplc="C532A8BE">
      <w:start w:val="1"/>
      <w:numFmt w:val="bullet"/>
      <w:lvlText w:val="•"/>
      <w:lvlJc w:val="left"/>
      <w:pPr>
        <w:ind w:left="2857" w:hanging="180"/>
      </w:pPr>
      <w:rPr>
        <w:rFonts w:hint="default"/>
      </w:rPr>
    </w:lvl>
    <w:lvl w:ilvl="5" w:tplc="1EA87DB8">
      <w:start w:val="1"/>
      <w:numFmt w:val="bullet"/>
      <w:lvlText w:val="•"/>
      <w:lvlJc w:val="left"/>
      <w:pPr>
        <w:ind w:left="1496" w:hanging="180"/>
      </w:pPr>
      <w:rPr>
        <w:rFonts w:hint="default"/>
      </w:rPr>
    </w:lvl>
    <w:lvl w:ilvl="6" w:tplc="64F46A98">
      <w:start w:val="1"/>
      <w:numFmt w:val="bullet"/>
      <w:lvlText w:val="•"/>
      <w:lvlJc w:val="left"/>
      <w:pPr>
        <w:ind w:left="135" w:hanging="180"/>
      </w:pPr>
      <w:rPr>
        <w:rFonts w:hint="default"/>
      </w:rPr>
    </w:lvl>
    <w:lvl w:ilvl="7" w:tplc="B2921298">
      <w:start w:val="1"/>
      <w:numFmt w:val="bullet"/>
      <w:lvlText w:val="•"/>
      <w:lvlJc w:val="left"/>
      <w:pPr>
        <w:ind w:left="-1226" w:hanging="180"/>
      </w:pPr>
      <w:rPr>
        <w:rFonts w:hint="default"/>
      </w:rPr>
    </w:lvl>
    <w:lvl w:ilvl="8" w:tplc="CA887610">
      <w:start w:val="1"/>
      <w:numFmt w:val="bullet"/>
      <w:lvlText w:val="•"/>
      <w:lvlJc w:val="left"/>
      <w:pPr>
        <w:ind w:left="-2587" w:hanging="180"/>
      </w:pPr>
      <w:rPr>
        <w:rFonts w:hint="default"/>
      </w:rPr>
    </w:lvl>
  </w:abstractNum>
  <w:abstractNum w:abstractNumId="14" w15:restartNumberingAfterBreak="0">
    <w:nsid w:val="267F0143"/>
    <w:multiLevelType w:val="hybridMultilevel"/>
    <w:tmpl w:val="0D7A3CE8"/>
    <w:lvl w:ilvl="0" w:tplc="FC96BC4C">
      <w:start w:val="1"/>
      <w:numFmt w:val="bullet"/>
      <w:lvlText w:val=""/>
      <w:lvlJc w:val="left"/>
      <w:pPr>
        <w:ind w:left="792" w:hanging="540"/>
      </w:pPr>
      <w:rPr>
        <w:rFonts w:ascii="Wingdings" w:eastAsia="Wingdings" w:hAnsi="Wingdings" w:hint="default"/>
        <w:w w:val="100"/>
        <w:sz w:val="16"/>
        <w:szCs w:val="16"/>
      </w:rPr>
    </w:lvl>
    <w:lvl w:ilvl="1" w:tplc="39E0928C">
      <w:start w:val="1"/>
      <w:numFmt w:val="bullet"/>
      <w:lvlText w:val="•"/>
      <w:lvlJc w:val="left"/>
      <w:pPr>
        <w:ind w:left="1220" w:hanging="540"/>
      </w:pPr>
      <w:rPr>
        <w:rFonts w:hint="default"/>
      </w:rPr>
    </w:lvl>
    <w:lvl w:ilvl="2" w:tplc="85488186">
      <w:start w:val="1"/>
      <w:numFmt w:val="bullet"/>
      <w:lvlText w:val="•"/>
      <w:lvlJc w:val="left"/>
      <w:pPr>
        <w:ind w:left="1641" w:hanging="540"/>
      </w:pPr>
      <w:rPr>
        <w:rFonts w:hint="default"/>
      </w:rPr>
    </w:lvl>
    <w:lvl w:ilvl="3" w:tplc="6B900A62">
      <w:start w:val="1"/>
      <w:numFmt w:val="bullet"/>
      <w:lvlText w:val="•"/>
      <w:lvlJc w:val="left"/>
      <w:pPr>
        <w:ind w:left="2061" w:hanging="540"/>
      </w:pPr>
      <w:rPr>
        <w:rFonts w:hint="default"/>
      </w:rPr>
    </w:lvl>
    <w:lvl w:ilvl="4" w:tplc="96BE945A">
      <w:start w:val="1"/>
      <w:numFmt w:val="bullet"/>
      <w:lvlText w:val="•"/>
      <w:lvlJc w:val="left"/>
      <w:pPr>
        <w:ind w:left="2482" w:hanging="540"/>
      </w:pPr>
      <w:rPr>
        <w:rFonts w:hint="default"/>
      </w:rPr>
    </w:lvl>
    <w:lvl w:ilvl="5" w:tplc="C37CFD2C">
      <w:start w:val="1"/>
      <w:numFmt w:val="bullet"/>
      <w:lvlText w:val="•"/>
      <w:lvlJc w:val="left"/>
      <w:pPr>
        <w:ind w:left="2902" w:hanging="540"/>
      </w:pPr>
      <w:rPr>
        <w:rFonts w:hint="default"/>
      </w:rPr>
    </w:lvl>
    <w:lvl w:ilvl="6" w:tplc="12C69A5A">
      <w:start w:val="1"/>
      <w:numFmt w:val="bullet"/>
      <w:lvlText w:val="•"/>
      <w:lvlJc w:val="left"/>
      <w:pPr>
        <w:ind w:left="3323" w:hanging="540"/>
      </w:pPr>
      <w:rPr>
        <w:rFonts w:hint="default"/>
      </w:rPr>
    </w:lvl>
    <w:lvl w:ilvl="7" w:tplc="F49485D2">
      <w:start w:val="1"/>
      <w:numFmt w:val="bullet"/>
      <w:lvlText w:val="•"/>
      <w:lvlJc w:val="left"/>
      <w:pPr>
        <w:ind w:left="3743" w:hanging="540"/>
      </w:pPr>
      <w:rPr>
        <w:rFonts w:hint="default"/>
      </w:rPr>
    </w:lvl>
    <w:lvl w:ilvl="8" w:tplc="3C04D54E">
      <w:start w:val="1"/>
      <w:numFmt w:val="bullet"/>
      <w:lvlText w:val="•"/>
      <w:lvlJc w:val="left"/>
      <w:pPr>
        <w:ind w:left="4164" w:hanging="540"/>
      </w:pPr>
      <w:rPr>
        <w:rFonts w:hint="default"/>
      </w:rPr>
    </w:lvl>
  </w:abstractNum>
  <w:abstractNum w:abstractNumId="15" w15:restartNumberingAfterBreak="0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700F0"/>
    <w:multiLevelType w:val="hybridMultilevel"/>
    <w:tmpl w:val="3AEA6ECE"/>
    <w:lvl w:ilvl="0" w:tplc="5CBAE986">
      <w:start w:val="1"/>
      <w:numFmt w:val="decimal"/>
      <w:lvlText w:val="%1."/>
      <w:lvlJc w:val="left"/>
      <w:pPr>
        <w:ind w:left="876" w:hanging="360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811A23BE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8500F1BE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3" w:tplc="98987DF0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4" w:tplc="E0FA977C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5" w:tplc="D49A9FC2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6" w:tplc="6BF8963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7" w:tplc="7E169BAC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8" w:tplc="AE0ED7A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</w:abstractNum>
  <w:abstractNum w:abstractNumId="17" w15:restartNumberingAfterBreak="0">
    <w:nsid w:val="67D825D5"/>
    <w:multiLevelType w:val="hybridMultilevel"/>
    <w:tmpl w:val="37307CEE"/>
    <w:lvl w:ilvl="0" w:tplc="04090001">
      <w:start w:val="1"/>
      <w:numFmt w:val="bullet"/>
      <w:lvlText w:val=""/>
      <w:lvlJc w:val="left"/>
      <w:pPr>
        <w:ind w:left="456" w:hanging="152"/>
      </w:pPr>
      <w:rPr>
        <w:rFonts w:ascii="Symbol" w:hAnsi="Symbol" w:hint="default"/>
        <w:w w:val="100"/>
        <w:sz w:val="18"/>
        <w:szCs w:val="18"/>
      </w:rPr>
    </w:lvl>
    <w:lvl w:ilvl="1" w:tplc="E20A20D0">
      <w:start w:val="1"/>
      <w:numFmt w:val="bullet"/>
      <w:lvlText w:val=""/>
      <w:lvlJc w:val="left"/>
      <w:pPr>
        <w:ind w:left="1044" w:hanging="360"/>
      </w:pPr>
      <w:rPr>
        <w:rFonts w:ascii="Symbol" w:eastAsia="Symbol" w:hAnsi="Symbol" w:hint="default"/>
        <w:w w:val="100"/>
        <w:sz w:val="17"/>
        <w:szCs w:val="17"/>
      </w:rPr>
    </w:lvl>
    <w:lvl w:ilvl="2" w:tplc="0D5E1FBA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3" w:tplc="A39033A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4" w:tplc="510A863C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5" w:tplc="0D2E1F98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6" w:tplc="71BA5A0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7" w:tplc="E8106808">
      <w:start w:val="1"/>
      <w:numFmt w:val="bullet"/>
      <w:lvlText w:val="•"/>
      <w:lvlJc w:val="left"/>
      <w:pPr>
        <w:ind w:left="3707" w:hanging="360"/>
      </w:pPr>
      <w:rPr>
        <w:rFonts w:hint="default"/>
      </w:rPr>
    </w:lvl>
    <w:lvl w:ilvl="8" w:tplc="66124262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</w:abstractNum>
  <w:abstractNum w:abstractNumId="18" w15:restartNumberingAfterBreak="0">
    <w:nsid w:val="6C1D679C"/>
    <w:multiLevelType w:val="hybridMultilevel"/>
    <w:tmpl w:val="3DD81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094D46"/>
    <w:multiLevelType w:val="hybridMultilevel"/>
    <w:tmpl w:val="8E1EB2C0"/>
    <w:lvl w:ilvl="0" w:tplc="04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0" w15:restartNumberingAfterBreak="0">
    <w:nsid w:val="7DED2FC4"/>
    <w:multiLevelType w:val="hybridMultilevel"/>
    <w:tmpl w:val="77CA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16"/>
  </w:num>
  <w:num w:numId="20">
    <w:abstractNumId w:val="18"/>
  </w:num>
  <w:num w:numId="21">
    <w:abstractNumId w:val="19"/>
  </w:num>
  <w:num w:numId="22">
    <w:abstractNumId w:val="17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67"/>
    <w:rsid w:val="00002A54"/>
    <w:rsid w:val="00003122"/>
    <w:rsid w:val="00016C11"/>
    <w:rsid w:val="00022BE8"/>
    <w:rsid w:val="000425F6"/>
    <w:rsid w:val="00075279"/>
    <w:rsid w:val="00087507"/>
    <w:rsid w:val="000B12E9"/>
    <w:rsid w:val="000B22D3"/>
    <w:rsid w:val="000F49E3"/>
    <w:rsid w:val="000F74EC"/>
    <w:rsid w:val="00107E86"/>
    <w:rsid w:val="00197D7A"/>
    <w:rsid w:val="00251488"/>
    <w:rsid w:val="00276102"/>
    <w:rsid w:val="00296B52"/>
    <w:rsid w:val="002D077C"/>
    <w:rsid w:val="002E2AE5"/>
    <w:rsid w:val="002F5ECB"/>
    <w:rsid w:val="003309C2"/>
    <w:rsid w:val="00332F0F"/>
    <w:rsid w:val="00354935"/>
    <w:rsid w:val="003674CC"/>
    <w:rsid w:val="0037743C"/>
    <w:rsid w:val="003A0F13"/>
    <w:rsid w:val="003E1E9B"/>
    <w:rsid w:val="003F4571"/>
    <w:rsid w:val="003F5CF0"/>
    <w:rsid w:val="00425687"/>
    <w:rsid w:val="004958FA"/>
    <w:rsid w:val="004B23C3"/>
    <w:rsid w:val="004C5CCD"/>
    <w:rsid w:val="004E23FD"/>
    <w:rsid w:val="004E3B1E"/>
    <w:rsid w:val="004E68FA"/>
    <w:rsid w:val="005355B8"/>
    <w:rsid w:val="00555FE1"/>
    <w:rsid w:val="0058485E"/>
    <w:rsid w:val="005F496D"/>
    <w:rsid w:val="00612375"/>
    <w:rsid w:val="00632BB1"/>
    <w:rsid w:val="00636FE2"/>
    <w:rsid w:val="006832ED"/>
    <w:rsid w:val="0069002D"/>
    <w:rsid w:val="00695AB3"/>
    <w:rsid w:val="006A5728"/>
    <w:rsid w:val="006F1AB1"/>
    <w:rsid w:val="00704FD6"/>
    <w:rsid w:val="00712321"/>
    <w:rsid w:val="007327A6"/>
    <w:rsid w:val="00751351"/>
    <w:rsid w:val="00751AA2"/>
    <w:rsid w:val="007B03D6"/>
    <w:rsid w:val="007C70E3"/>
    <w:rsid w:val="007D2FF2"/>
    <w:rsid w:val="00810F87"/>
    <w:rsid w:val="008467A9"/>
    <w:rsid w:val="008524AC"/>
    <w:rsid w:val="008B63AB"/>
    <w:rsid w:val="00902D93"/>
    <w:rsid w:val="00953C71"/>
    <w:rsid w:val="009D2D8F"/>
    <w:rsid w:val="009E601D"/>
    <w:rsid w:val="009E665F"/>
    <w:rsid w:val="00A01D2E"/>
    <w:rsid w:val="00A037EC"/>
    <w:rsid w:val="00A16A7F"/>
    <w:rsid w:val="00A16FD7"/>
    <w:rsid w:val="00A17A45"/>
    <w:rsid w:val="00A74389"/>
    <w:rsid w:val="00A92C80"/>
    <w:rsid w:val="00AB1F93"/>
    <w:rsid w:val="00AC11FE"/>
    <w:rsid w:val="00AC217A"/>
    <w:rsid w:val="00B42D67"/>
    <w:rsid w:val="00BE4CAE"/>
    <w:rsid w:val="00BF2000"/>
    <w:rsid w:val="00C10FED"/>
    <w:rsid w:val="00C356E5"/>
    <w:rsid w:val="00C4579B"/>
    <w:rsid w:val="00C45836"/>
    <w:rsid w:val="00C61168"/>
    <w:rsid w:val="00C67F56"/>
    <w:rsid w:val="00C91988"/>
    <w:rsid w:val="00C94861"/>
    <w:rsid w:val="00CA1864"/>
    <w:rsid w:val="00CB52CF"/>
    <w:rsid w:val="00CC07A8"/>
    <w:rsid w:val="00CD4ED2"/>
    <w:rsid w:val="00CE1E3B"/>
    <w:rsid w:val="00D03472"/>
    <w:rsid w:val="00D0560B"/>
    <w:rsid w:val="00D20C07"/>
    <w:rsid w:val="00D2631E"/>
    <w:rsid w:val="00D34EB0"/>
    <w:rsid w:val="00D91EF3"/>
    <w:rsid w:val="00DA14D9"/>
    <w:rsid w:val="00DA58A5"/>
    <w:rsid w:val="00DB0C1D"/>
    <w:rsid w:val="00DB6FD8"/>
    <w:rsid w:val="00DC332A"/>
    <w:rsid w:val="00E11D0B"/>
    <w:rsid w:val="00E2095D"/>
    <w:rsid w:val="00E36671"/>
    <w:rsid w:val="00E41EC8"/>
    <w:rsid w:val="00E75E55"/>
    <w:rsid w:val="00E77208"/>
    <w:rsid w:val="00E8477E"/>
    <w:rsid w:val="00E938FB"/>
    <w:rsid w:val="00EB42CE"/>
    <w:rsid w:val="00ED7C90"/>
    <w:rsid w:val="00F33643"/>
    <w:rsid w:val="00F91541"/>
    <w:rsid w:val="00F9361A"/>
    <w:rsid w:val="00F93CB0"/>
    <w:rsid w:val="00FB1F73"/>
    <w:rsid w:val="00FE4BE3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8004E-67AC-4A2F-9F12-EA966484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1"/>
    <w:unhideWhenUsed/>
    <w:qFormat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B7471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A92C8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3%20Travel%20Information\1%20Travel%20Forms\3%20Travel%20Brochure%202018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6.xml><?xml version="1.0" encoding="utf-8"?>
<ds:datastoreItem xmlns:ds="http://schemas.openxmlformats.org/officeDocument/2006/customXml" ds:itemID="{96D80FDC-828C-4C0A-8F59-58013939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Travel Brochure 2018</Template>
  <TotalTime>4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Bernardo, Michelle</dc:creator>
  <cp:keywords/>
  <cp:lastModifiedBy>Bernardo, Michelle</cp:lastModifiedBy>
  <cp:revision>1</cp:revision>
  <cp:lastPrinted>2018-04-06T15:08:00Z</cp:lastPrinted>
  <dcterms:created xsi:type="dcterms:W3CDTF">2018-12-10T15:23:00Z</dcterms:created>
  <dcterms:modified xsi:type="dcterms:W3CDTF">2018-12-10T15:27:00Z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